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14" w:rsidRDefault="00BE1A14" w:rsidP="00BE1A14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 xml:space="preserve">Podsumowanie wyników przeglądu PN własnych </w:t>
      </w:r>
    </w:p>
    <w:p w:rsidR="00BE1A14" w:rsidRDefault="00BE1A14" w:rsidP="00BE1A14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>i PN wprowadzających Normy Międzynarodowe</w:t>
      </w:r>
    </w:p>
    <w:p w:rsidR="00BE1A14" w:rsidRDefault="00BE1A14" w:rsidP="00BE1A14">
      <w:pPr>
        <w:rPr>
          <w:sz w:val="24"/>
          <w:szCs w:val="24"/>
        </w:rPr>
      </w:pPr>
      <w:r>
        <w:rPr>
          <w:sz w:val="24"/>
          <w:szCs w:val="24"/>
        </w:rPr>
        <w:t>W wyniku przeglądu, przeprowadzonego wg procedury SZJ R2-P12, który trwał od 17 stycznia  2011 r. do 31 maja 2011 r. i dotyczył 2650 PN, w KT podjęto decyzje o:</w:t>
      </w:r>
    </w:p>
    <w:p w:rsidR="00BE1A14" w:rsidRDefault="00BE1A14" w:rsidP="00BE1A14">
      <w:pPr>
        <w:rPr>
          <w:sz w:val="24"/>
          <w:szCs w:val="24"/>
        </w:rPr>
      </w:pPr>
      <w:r>
        <w:rPr>
          <w:sz w:val="24"/>
          <w:szCs w:val="24"/>
        </w:rPr>
        <w:t>-aktualności 1031 PN,</w:t>
      </w:r>
    </w:p>
    <w:p w:rsidR="00BE1A14" w:rsidRDefault="00BE1A14" w:rsidP="00BE1A14">
      <w:pPr>
        <w:rPr>
          <w:sz w:val="24"/>
          <w:szCs w:val="24"/>
        </w:rPr>
      </w:pPr>
      <w:r>
        <w:rPr>
          <w:sz w:val="24"/>
          <w:szCs w:val="24"/>
        </w:rPr>
        <w:t xml:space="preserve">- nowelizacji lub wprowadzeniu zmian  w przypadku </w:t>
      </w:r>
      <w:r w:rsidR="007D0A56">
        <w:rPr>
          <w:sz w:val="24"/>
          <w:szCs w:val="24"/>
        </w:rPr>
        <w:t>302</w:t>
      </w:r>
      <w:r>
        <w:rPr>
          <w:sz w:val="24"/>
          <w:szCs w:val="24"/>
        </w:rPr>
        <w:t xml:space="preserve"> PN</w:t>
      </w:r>
      <w:r w:rsidR="00BB1589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BE1A14" w:rsidRDefault="00BE1A14" w:rsidP="00BE1A14">
      <w:pPr>
        <w:rPr>
          <w:sz w:val="24"/>
          <w:szCs w:val="24"/>
        </w:rPr>
      </w:pPr>
      <w:r>
        <w:rPr>
          <w:sz w:val="24"/>
          <w:szCs w:val="24"/>
        </w:rPr>
        <w:t>- wycofaniu 13</w:t>
      </w:r>
      <w:r w:rsidR="00BB1589">
        <w:rPr>
          <w:sz w:val="24"/>
          <w:szCs w:val="24"/>
        </w:rPr>
        <w:t>10</w:t>
      </w:r>
      <w:r>
        <w:rPr>
          <w:sz w:val="24"/>
          <w:szCs w:val="24"/>
        </w:rPr>
        <w:t xml:space="preserve"> PN</w:t>
      </w:r>
      <w:r w:rsidR="00BB1589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BE1A14" w:rsidRDefault="00BE1A14" w:rsidP="00BE1A14">
      <w:pPr>
        <w:rPr>
          <w:sz w:val="24"/>
          <w:szCs w:val="24"/>
        </w:rPr>
      </w:pPr>
      <w:r>
        <w:rPr>
          <w:sz w:val="24"/>
          <w:szCs w:val="24"/>
        </w:rPr>
        <w:t>Odroczono przegląd 7 PN, których tematyki nie obejmuje zakres działania żadnego z istniejących  KT.</w:t>
      </w:r>
    </w:p>
    <w:p w:rsidR="00BE1A14" w:rsidRDefault="00BE1A14" w:rsidP="00BE1A1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2524125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1A14" w:rsidRDefault="00BE1A14" w:rsidP="00BE1A14">
      <w:pPr>
        <w:rPr>
          <w:sz w:val="24"/>
          <w:szCs w:val="24"/>
        </w:rPr>
      </w:pPr>
      <w:r>
        <w:rPr>
          <w:sz w:val="24"/>
          <w:szCs w:val="24"/>
        </w:rPr>
        <w:t>Łączna liczba PN nieaktualnych wyniosła 1612 pozycji, co stanowi niemal 61% wszystkich PN podlegających przeglądowi w roku 2011.</w:t>
      </w:r>
    </w:p>
    <w:p w:rsidR="00BE1A14" w:rsidRDefault="00BE1A14" w:rsidP="00BE1A14">
      <w:pPr>
        <w:rPr>
          <w:sz w:val="24"/>
          <w:szCs w:val="24"/>
        </w:rPr>
      </w:pPr>
    </w:p>
    <w:p w:rsidR="00766CF7" w:rsidRDefault="00766CF7"/>
    <w:p w:rsidR="00BB1589" w:rsidRDefault="00BB1589"/>
    <w:p w:rsidR="00BB1589" w:rsidRDefault="00BB1589"/>
    <w:p w:rsidR="00BB1589" w:rsidRDefault="00BB1589"/>
    <w:p w:rsidR="00BB1589" w:rsidRDefault="00BB1589"/>
    <w:p w:rsidR="00BB1589" w:rsidRDefault="00BB1589">
      <w:r>
        <w:t>________________________</w:t>
      </w:r>
    </w:p>
    <w:p w:rsidR="00BB1589" w:rsidRPr="00BB1589" w:rsidRDefault="00BB1589" w:rsidP="00BB1589">
      <w:pPr>
        <w:rPr>
          <w:sz w:val="16"/>
          <w:szCs w:val="16"/>
        </w:rPr>
      </w:pPr>
      <w:r>
        <w:t>*</w:t>
      </w:r>
      <w:r w:rsidRPr="00BB1589">
        <w:rPr>
          <w:sz w:val="16"/>
          <w:szCs w:val="16"/>
        </w:rPr>
        <w:t>Bezpośrednio po zakończeniu przeglądu</w:t>
      </w:r>
      <w:r w:rsidR="0048567E">
        <w:rPr>
          <w:sz w:val="16"/>
          <w:szCs w:val="16"/>
        </w:rPr>
        <w:t>,</w:t>
      </w:r>
      <w:r w:rsidRPr="00BB1589">
        <w:rPr>
          <w:sz w:val="16"/>
          <w:szCs w:val="16"/>
        </w:rPr>
        <w:t xml:space="preserve"> do wycofania przewidziano 1317 PN. W terminie późniejszym K</w:t>
      </w:r>
      <w:r w:rsidR="0048567E">
        <w:rPr>
          <w:sz w:val="16"/>
          <w:szCs w:val="16"/>
        </w:rPr>
        <w:t xml:space="preserve">omitety </w:t>
      </w:r>
      <w:r w:rsidRPr="00BB1589">
        <w:rPr>
          <w:sz w:val="16"/>
          <w:szCs w:val="16"/>
        </w:rPr>
        <w:t>T</w:t>
      </w:r>
      <w:r w:rsidR="0048567E">
        <w:rPr>
          <w:sz w:val="16"/>
          <w:szCs w:val="16"/>
        </w:rPr>
        <w:t>echniczne</w:t>
      </w:r>
      <w:r w:rsidRPr="00BB1589">
        <w:rPr>
          <w:sz w:val="16"/>
          <w:szCs w:val="16"/>
        </w:rPr>
        <w:t xml:space="preserve"> zmieniły decyzję i w przypadku </w:t>
      </w:r>
      <w:r>
        <w:rPr>
          <w:sz w:val="16"/>
          <w:szCs w:val="16"/>
        </w:rPr>
        <w:t>7</w:t>
      </w:r>
      <w:r w:rsidRPr="00BB1589">
        <w:rPr>
          <w:sz w:val="16"/>
          <w:szCs w:val="16"/>
        </w:rPr>
        <w:t xml:space="preserve"> PN </w:t>
      </w:r>
      <w:r w:rsidR="0048567E">
        <w:rPr>
          <w:sz w:val="16"/>
          <w:szCs w:val="16"/>
        </w:rPr>
        <w:t>postanowiły</w:t>
      </w:r>
      <w:r w:rsidRPr="00BB1589">
        <w:rPr>
          <w:sz w:val="16"/>
          <w:szCs w:val="16"/>
        </w:rPr>
        <w:t xml:space="preserve"> noweliz</w:t>
      </w:r>
      <w:r w:rsidR="0048567E">
        <w:rPr>
          <w:sz w:val="16"/>
          <w:szCs w:val="16"/>
        </w:rPr>
        <w:t>ować</w:t>
      </w:r>
      <w:r w:rsidRPr="00BB1589">
        <w:rPr>
          <w:sz w:val="16"/>
          <w:szCs w:val="16"/>
        </w:rPr>
        <w:t xml:space="preserve"> lub  wprowadz</w:t>
      </w:r>
      <w:r w:rsidR="0048567E">
        <w:rPr>
          <w:sz w:val="16"/>
          <w:szCs w:val="16"/>
        </w:rPr>
        <w:t>ić</w:t>
      </w:r>
      <w:r w:rsidRPr="00BB1589">
        <w:rPr>
          <w:sz w:val="16"/>
          <w:szCs w:val="16"/>
        </w:rPr>
        <w:t xml:space="preserve"> zmiany do treści </w:t>
      </w:r>
      <w:r w:rsidR="0048567E">
        <w:rPr>
          <w:sz w:val="16"/>
          <w:szCs w:val="16"/>
        </w:rPr>
        <w:t xml:space="preserve">tych </w:t>
      </w:r>
      <w:r w:rsidRPr="00BB1589">
        <w:rPr>
          <w:sz w:val="16"/>
          <w:szCs w:val="16"/>
        </w:rPr>
        <w:t>PN.</w:t>
      </w:r>
    </w:p>
    <w:sectPr w:rsidR="00BB1589" w:rsidRPr="00BB1589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E1A14"/>
    <w:rsid w:val="0003691F"/>
    <w:rsid w:val="0048567E"/>
    <w:rsid w:val="00766CF7"/>
    <w:rsid w:val="007D0A56"/>
    <w:rsid w:val="009A1D2C"/>
    <w:rsid w:val="00BB1589"/>
    <w:rsid w:val="00B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400"/>
              <a:t>Wyniki przeglądu PN</a:t>
            </a:r>
            <a:r>
              <a:rPr lang="pl-PL" sz="1400"/>
              <a:t> w 2011 r.</a:t>
            </a:r>
            <a:endParaRPr lang="en-US" sz="1400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Arkusz1!$A$2:$A$5</c:f>
              <c:strCache>
                <c:ptCount val="4"/>
                <c:pt idx="0">
                  <c:v>PN aktualne</c:v>
                </c:pt>
                <c:pt idx="1">
                  <c:v>PN do nowelizacji/zmiany</c:v>
                </c:pt>
                <c:pt idx="2">
                  <c:v>PN do wycofania</c:v>
                </c:pt>
                <c:pt idx="3">
                  <c:v>przegląd odroczony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1031</c:v>
                </c:pt>
                <c:pt idx="1">
                  <c:v>302</c:v>
                </c:pt>
                <c:pt idx="2">
                  <c:v>1310</c:v>
                </c:pt>
                <c:pt idx="3">
                  <c:v>7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6B2DD-36F0-4F6D-BC98-C045302A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bdzon</dc:creator>
  <cp:keywords/>
  <dc:description/>
  <cp:lastModifiedBy>azajac</cp:lastModifiedBy>
  <cp:revision>5</cp:revision>
  <dcterms:created xsi:type="dcterms:W3CDTF">2012-04-02T11:50:00Z</dcterms:created>
  <dcterms:modified xsi:type="dcterms:W3CDTF">2012-04-03T07:13:00Z</dcterms:modified>
</cp:coreProperties>
</file>