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75" w:rsidRDefault="00F93475" w:rsidP="00F93475">
      <w:pPr>
        <w:pStyle w:val="Tytu"/>
        <w:jc w:val="right"/>
        <w:rPr>
          <w:sz w:val="20"/>
        </w:rPr>
      </w:pPr>
    </w:p>
    <w:p w:rsidR="005507B4" w:rsidRDefault="005507B4" w:rsidP="005507B4">
      <w:pPr>
        <w:jc w:val="center"/>
        <w:rPr>
          <w:rFonts w:ascii="Century Gothic" w:hAnsi="Century Gothic"/>
          <w:b/>
        </w:rPr>
      </w:pPr>
      <w:r w:rsidRPr="00400083">
        <w:rPr>
          <w:rFonts w:ascii="Century Gothic" w:hAnsi="Century Gothic"/>
          <w:b/>
        </w:rPr>
        <w:t>Wykaz P</w:t>
      </w:r>
      <w:r>
        <w:rPr>
          <w:rFonts w:ascii="Century Gothic" w:hAnsi="Century Gothic"/>
          <w:b/>
        </w:rPr>
        <w:t xml:space="preserve">olskich </w:t>
      </w:r>
      <w:r w:rsidRPr="00400083">
        <w:rPr>
          <w:rFonts w:ascii="Century Gothic" w:hAnsi="Century Gothic"/>
          <w:b/>
        </w:rPr>
        <w:t>N</w:t>
      </w:r>
      <w:r>
        <w:rPr>
          <w:rFonts w:ascii="Century Gothic" w:hAnsi="Century Gothic"/>
          <w:b/>
        </w:rPr>
        <w:t xml:space="preserve">orm </w:t>
      </w:r>
      <w:r w:rsidRPr="00400083">
        <w:rPr>
          <w:rFonts w:ascii="Century Gothic" w:hAnsi="Century Gothic"/>
          <w:b/>
        </w:rPr>
        <w:t xml:space="preserve">na </w:t>
      </w:r>
      <w:r w:rsidR="000F50DC" w:rsidRPr="00400083">
        <w:rPr>
          <w:rFonts w:ascii="Century Gothic" w:hAnsi="Century Gothic"/>
          <w:b/>
        </w:rPr>
        <w:t>zgodność, z którymi</w:t>
      </w:r>
      <w:r w:rsidRPr="00400083">
        <w:rPr>
          <w:rFonts w:ascii="Century Gothic" w:hAnsi="Century Gothic"/>
          <w:b/>
        </w:rPr>
        <w:t xml:space="preserve"> JCW </w:t>
      </w:r>
    </w:p>
    <w:p w:rsidR="005507B4" w:rsidRDefault="00435364" w:rsidP="005507B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POLSKIE CENTRUM BADAŃ I CERTYFIKACJI S.A.</w:t>
      </w:r>
    </w:p>
    <w:p w:rsidR="005507B4" w:rsidRPr="00400083" w:rsidRDefault="005507B4" w:rsidP="005507B4">
      <w:pPr>
        <w:jc w:val="center"/>
        <w:rPr>
          <w:rFonts w:ascii="Century Gothic" w:hAnsi="Century Gothic"/>
          <w:sz w:val="16"/>
          <w:szCs w:val="16"/>
        </w:rPr>
      </w:pPr>
      <w:r w:rsidRPr="00400083">
        <w:rPr>
          <w:rFonts w:ascii="Century Gothic" w:hAnsi="Century Gothic"/>
          <w:sz w:val="16"/>
          <w:szCs w:val="16"/>
        </w:rPr>
        <w:t>(</w:t>
      </w:r>
      <w:r w:rsidRPr="00400083">
        <w:rPr>
          <w:rFonts w:ascii="Century Gothic" w:hAnsi="Century Gothic"/>
          <w:b/>
          <w:sz w:val="12"/>
          <w:szCs w:val="12"/>
        </w:rPr>
        <w:t>podać nazwę jednostki wnioskującej</w:t>
      </w:r>
      <w:r w:rsidRPr="00400083">
        <w:rPr>
          <w:rFonts w:ascii="Century Gothic" w:hAnsi="Century Gothic"/>
          <w:sz w:val="16"/>
          <w:szCs w:val="16"/>
        </w:rPr>
        <w:t>)</w:t>
      </w:r>
    </w:p>
    <w:p w:rsidR="005507B4" w:rsidRDefault="005507B4" w:rsidP="005507B4">
      <w:pPr>
        <w:jc w:val="center"/>
        <w:rPr>
          <w:rFonts w:ascii="Century Gothic" w:hAnsi="Century Gothic"/>
          <w:b/>
          <w:noProof/>
        </w:rPr>
      </w:pPr>
      <w:r w:rsidRPr="00400083">
        <w:rPr>
          <w:rFonts w:ascii="Century Gothic" w:hAnsi="Century Gothic"/>
          <w:b/>
        </w:rPr>
        <w:t>prowadzi proces certyfikacji w zakresie upoważnienia PKN</w:t>
      </w:r>
      <w:r>
        <w:rPr>
          <w:rFonts w:ascii="Century Gothic" w:hAnsi="Century Gothic"/>
          <w:b/>
        </w:rPr>
        <w:t xml:space="preserve"> </w:t>
      </w:r>
      <w:r w:rsidRPr="00400083">
        <w:rPr>
          <w:rFonts w:ascii="Century Gothic" w:hAnsi="Century Gothic"/>
          <w:b/>
        </w:rPr>
        <w:t>do certyfikacji wyrobów na</w:t>
      </w:r>
      <w:r w:rsidR="00435364">
        <w:rPr>
          <w:rFonts w:ascii="Century Gothic" w:hAnsi="Century Gothic"/>
          <w:b/>
        </w:rPr>
        <w:t xml:space="preserve"> </w:t>
      </w:r>
      <w:r w:rsidRPr="00400083">
        <w:rPr>
          <w:rFonts w:ascii="Century Gothic" w:hAnsi="Century Gothic"/>
          <w:b/>
        </w:rPr>
        <w:t xml:space="preserve">Znak </w:t>
      </w:r>
      <w:r>
        <w:rPr>
          <w:rFonts w:ascii="Century Gothic" w:hAnsi="Century Gothic"/>
          <w:b/>
        </w:rPr>
        <w:t>Z</w:t>
      </w:r>
      <w:r w:rsidRPr="00400083">
        <w:rPr>
          <w:rFonts w:ascii="Century Gothic" w:hAnsi="Century Gothic"/>
          <w:b/>
        </w:rPr>
        <w:t>godności z Polską Normą</w:t>
      </w:r>
      <w:r>
        <w:rPr>
          <w:rFonts w:ascii="Century Gothic" w:hAnsi="Century Gothic"/>
          <w:b/>
        </w:rPr>
        <w:t xml:space="preserve"> – Znak </w:t>
      </w:r>
      <w:r w:rsidR="008225B9">
        <w:rPr>
          <w:rFonts w:ascii="Century Gothic" w:hAnsi="Century Gothic"/>
          <w:b/>
          <w:noProof/>
          <w:lang w:eastAsia="pl-PL"/>
        </w:rPr>
        <w:drawing>
          <wp:inline distT="0" distB="0" distL="0" distR="0">
            <wp:extent cx="293370" cy="120650"/>
            <wp:effectExtent l="0" t="0" r="0" b="0"/>
            <wp:docPr id="6" name="Obraz 5" descr="Znak zgodności (k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k zgodności (kolor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083">
        <w:rPr>
          <w:rFonts w:ascii="Century Gothic" w:hAnsi="Century Gothic"/>
          <w:b/>
          <w:noProof/>
        </w:rPr>
        <w:t xml:space="preserve"> </w:t>
      </w:r>
    </w:p>
    <w:p w:rsidR="0037785F" w:rsidRPr="00400083" w:rsidRDefault="0037785F" w:rsidP="005507B4">
      <w:pPr>
        <w:jc w:val="center"/>
        <w:rPr>
          <w:rFonts w:ascii="Century Gothic" w:hAnsi="Century Gothic"/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61"/>
        <w:gridCol w:w="6708"/>
      </w:tblGrid>
      <w:tr w:rsidR="005507B4" w:rsidRPr="00400083" w:rsidTr="00BB3F60">
        <w:trPr>
          <w:cantSplit/>
          <w:trHeight w:val="283"/>
        </w:trPr>
        <w:tc>
          <w:tcPr>
            <w:tcW w:w="851" w:type="dxa"/>
            <w:shd w:val="clear" w:color="auto" w:fill="EEECE1" w:themeFill="background2"/>
            <w:vAlign w:val="center"/>
          </w:tcPr>
          <w:p w:rsidR="005507B4" w:rsidRPr="00400083" w:rsidRDefault="005507B4" w:rsidP="0037785F">
            <w:pPr>
              <w:spacing w:before="60" w:after="60"/>
              <w:jc w:val="center"/>
              <w:rPr>
                <w:rFonts w:ascii="Century Gothic" w:hAnsi="Century Gothic"/>
                <w:b/>
                <w:color w:val="000000"/>
                <w:sz w:val="18"/>
              </w:rPr>
            </w:pPr>
            <w:r w:rsidRPr="00400083">
              <w:rPr>
                <w:rFonts w:ascii="Century Gothic" w:hAnsi="Century Gothic"/>
                <w:b/>
                <w:color w:val="000000"/>
                <w:sz w:val="18"/>
              </w:rPr>
              <w:t>L.p.</w:t>
            </w:r>
          </w:p>
        </w:tc>
        <w:tc>
          <w:tcPr>
            <w:tcW w:w="2161" w:type="dxa"/>
            <w:shd w:val="clear" w:color="auto" w:fill="EEECE1" w:themeFill="background2"/>
            <w:vAlign w:val="center"/>
          </w:tcPr>
          <w:p w:rsidR="005507B4" w:rsidRPr="00400083" w:rsidRDefault="005507B4" w:rsidP="0037785F">
            <w:pPr>
              <w:spacing w:before="60" w:after="60"/>
              <w:jc w:val="center"/>
              <w:rPr>
                <w:rFonts w:ascii="Century Gothic" w:hAnsi="Century Gothic"/>
                <w:b/>
                <w:color w:val="000000"/>
                <w:sz w:val="18"/>
              </w:rPr>
            </w:pPr>
            <w:r w:rsidRPr="00400083">
              <w:rPr>
                <w:rFonts w:ascii="Century Gothic" w:hAnsi="Century Gothic"/>
                <w:b/>
                <w:color w:val="000000"/>
                <w:sz w:val="18"/>
              </w:rPr>
              <w:t>Numer normy</w:t>
            </w:r>
          </w:p>
        </w:tc>
        <w:tc>
          <w:tcPr>
            <w:tcW w:w="6708" w:type="dxa"/>
            <w:shd w:val="clear" w:color="auto" w:fill="EEECE1" w:themeFill="background2"/>
            <w:vAlign w:val="center"/>
          </w:tcPr>
          <w:p w:rsidR="005507B4" w:rsidRPr="00400083" w:rsidRDefault="005507B4" w:rsidP="0037785F">
            <w:pPr>
              <w:spacing w:before="60" w:after="60"/>
              <w:jc w:val="center"/>
              <w:rPr>
                <w:rFonts w:ascii="Century Gothic" w:hAnsi="Century Gothic"/>
                <w:b/>
                <w:color w:val="000000"/>
                <w:sz w:val="18"/>
              </w:rPr>
            </w:pPr>
            <w:r w:rsidRPr="00400083">
              <w:rPr>
                <w:rFonts w:ascii="Century Gothic" w:hAnsi="Century Gothic"/>
                <w:b/>
                <w:color w:val="000000"/>
                <w:sz w:val="18"/>
              </w:rPr>
              <w:t>Tytuł normy</w:t>
            </w:r>
          </w:p>
        </w:tc>
      </w:tr>
      <w:tr w:rsidR="00323DA8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323DA8" w:rsidRPr="00ED7FCD" w:rsidRDefault="00323DA8" w:rsidP="0037785F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  <w:vAlign w:val="center"/>
          </w:tcPr>
          <w:p w:rsidR="00323DA8" w:rsidRPr="00ED7FCD" w:rsidRDefault="00323DA8" w:rsidP="0037785F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PN-B-12013</w:t>
            </w:r>
          </w:p>
        </w:tc>
        <w:tc>
          <w:tcPr>
            <w:tcW w:w="6708" w:type="dxa"/>
            <w:vAlign w:val="center"/>
          </w:tcPr>
          <w:p w:rsidR="00323DA8" w:rsidRPr="00ED7FCD" w:rsidRDefault="00323DA8" w:rsidP="007567EA">
            <w:pPr>
              <w:pStyle w:val="Bezodstpw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Pustaki silikatowe wentylacyjne</w:t>
            </w:r>
          </w:p>
        </w:tc>
      </w:tr>
      <w:tr w:rsidR="00323DA8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323DA8" w:rsidRPr="00ED7FCD" w:rsidRDefault="00323DA8" w:rsidP="0037785F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vAlign w:val="center"/>
          </w:tcPr>
          <w:p w:rsidR="00323DA8" w:rsidRPr="00ED7FCD" w:rsidRDefault="00323DA8" w:rsidP="0037785F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PN-B-12014</w:t>
            </w:r>
          </w:p>
        </w:tc>
        <w:tc>
          <w:tcPr>
            <w:tcW w:w="6708" w:type="dxa"/>
            <w:vAlign w:val="center"/>
          </w:tcPr>
          <w:p w:rsidR="00323DA8" w:rsidRPr="00ED7FCD" w:rsidRDefault="00323DA8" w:rsidP="007567EA">
            <w:pPr>
              <w:pStyle w:val="Bezodstpw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Pustaki ceramiczne wentylacyjne</w:t>
            </w:r>
          </w:p>
        </w:tc>
      </w:tr>
      <w:tr w:rsidR="00ED7FCD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3</w:t>
            </w:r>
          </w:p>
        </w:tc>
        <w:tc>
          <w:tcPr>
            <w:tcW w:w="216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PN-B-24000</w:t>
            </w:r>
          </w:p>
        </w:tc>
        <w:tc>
          <w:tcPr>
            <w:tcW w:w="6708" w:type="dxa"/>
            <w:vAlign w:val="center"/>
          </w:tcPr>
          <w:p w:rsidR="00ED7FCD" w:rsidRPr="00ED7FCD" w:rsidRDefault="00ED7FCD" w:rsidP="007567EA">
            <w:pPr>
              <w:pStyle w:val="Bezodstpw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Dyspersyjna masa asfaltowo-kauczukowa</w:t>
            </w:r>
          </w:p>
        </w:tc>
      </w:tr>
      <w:tr w:rsidR="00ED7FCD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4</w:t>
            </w:r>
          </w:p>
        </w:tc>
        <w:tc>
          <w:tcPr>
            <w:tcW w:w="216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PN-B-24002</w:t>
            </w:r>
          </w:p>
        </w:tc>
        <w:tc>
          <w:tcPr>
            <w:tcW w:w="6708" w:type="dxa"/>
            <w:vAlign w:val="center"/>
          </w:tcPr>
          <w:p w:rsidR="00ED7FCD" w:rsidRPr="00ED7FCD" w:rsidRDefault="00ED7FCD" w:rsidP="007567EA">
            <w:pPr>
              <w:pStyle w:val="Bezodstpw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Asfaltowa emulsja anionowa</w:t>
            </w:r>
          </w:p>
        </w:tc>
      </w:tr>
      <w:tr w:rsidR="00ED7FCD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5</w:t>
            </w:r>
          </w:p>
        </w:tc>
        <w:tc>
          <w:tcPr>
            <w:tcW w:w="216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ED7FCD">
              <w:rPr>
                <w:rFonts w:cs="Arial"/>
                <w:sz w:val="20"/>
                <w:szCs w:val="20"/>
              </w:rPr>
              <w:t>PN-B-24003</w:t>
            </w:r>
          </w:p>
        </w:tc>
        <w:tc>
          <w:tcPr>
            <w:tcW w:w="6708" w:type="dxa"/>
            <w:vAlign w:val="center"/>
          </w:tcPr>
          <w:p w:rsidR="00ED7FCD" w:rsidRPr="00ED7FCD" w:rsidRDefault="00ED7FCD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ED7FCD">
              <w:rPr>
                <w:rFonts w:cs="Arial"/>
                <w:sz w:val="20"/>
                <w:szCs w:val="20"/>
              </w:rPr>
              <w:t>Asfaltowa emulsja kationowa</w:t>
            </w:r>
          </w:p>
        </w:tc>
      </w:tr>
      <w:tr w:rsidR="00ED7FCD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6</w:t>
            </w:r>
          </w:p>
        </w:tc>
        <w:tc>
          <w:tcPr>
            <w:tcW w:w="216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ED7FCD">
              <w:rPr>
                <w:rFonts w:cs="Arial"/>
                <w:sz w:val="20"/>
                <w:szCs w:val="20"/>
              </w:rPr>
              <w:t>PN-B-24004</w:t>
            </w:r>
          </w:p>
        </w:tc>
        <w:tc>
          <w:tcPr>
            <w:tcW w:w="6708" w:type="dxa"/>
            <w:vAlign w:val="center"/>
          </w:tcPr>
          <w:p w:rsidR="00ED7FCD" w:rsidRPr="00ED7FCD" w:rsidRDefault="00ED7FCD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ED7FCD">
              <w:rPr>
                <w:rFonts w:cs="Arial"/>
                <w:sz w:val="20"/>
                <w:szCs w:val="20"/>
              </w:rPr>
              <w:t>Masa asfaltowo-aluminiowa</w:t>
            </w:r>
          </w:p>
        </w:tc>
      </w:tr>
      <w:tr w:rsidR="00ED7FCD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7</w:t>
            </w:r>
          </w:p>
        </w:tc>
        <w:tc>
          <w:tcPr>
            <w:tcW w:w="216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ED7FCD">
              <w:rPr>
                <w:rFonts w:cs="Arial"/>
                <w:sz w:val="20"/>
                <w:szCs w:val="20"/>
              </w:rPr>
              <w:t>PN-B-24620</w:t>
            </w:r>
          </w:p>
        </w:tc>
        <w:tc>
          <w:tcPr>
            <w:tcW w:w="6708" w:type="dxa"/>
            <w:vAlign w:val="center"/>
          </w:tcPr>
          <w:p w:rsidR="00ED7FCD" w:rsidRPr="00ED7FCD" w:rsidRDefault="00ED7FCD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ED7FCD">
              <w:rPr>
                <w:rFonts w:cs="Arial"/>
                <w:sz w:val="20"/>
                <w:szCs w:val="20"/>
              </w:rPr>
              <w:t>Lepiki, masy i roztwory asfaltowe stosowane na zimno</w:t>
            </w:r>
          </w:p>
        </w:tc>
      </w:tr>
      <w:tr w:rsidR="00ED7FCD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8</w:t>
            </w:r>
          </w:p>
        </w:tc>
        <w:tc>
          <w:tcPr>
            <w:tcW w:w="216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ED7FCD">
              <w:rPr>
                <w:rFonts w:cs="Arial"/>
                <w:sz w:val="20"/>
                <w:szCs w:val="20"/>
              </w:rPr>
              <w:t>PN-B-24625</w:t>
            </w:r>
          </w:p>
        </w:tc>
        <w:tc>
          <w:tcPr>
            <w:tcW w:w="6708" w:type="dxa"/>
            <w:vAlign w:val="center"/>
          </w:tcPr>
          <w:p w:rsidR="00ED7FCD" w:rsidRPr="00ED7FCD" w:rsidRDefault="00ED7FCD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ED7FCD">
              <w:rPr>
                <w:rFonts w:cs="Arial"/>
                <w:sz w:val="20"/>
                <w:szCs w:val="20"/>
              </w:rPr>
              <w:t>Lepik asfaltowy i asfaltowo-polimerowy z wypełniaczami stosowane na gorąco</w:t>
            </w:r>
          </w:p>
        </w:tc>
      </w:tr>
      <w:tr w:rsidR="00ED7FCD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9</w:t>
            </w:r>
          </w:p>
        </w:tc>
        <w:tc>
          <w:tcPr>
            <w:tcW w:w="216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ED7FCD">
              <w:rPr>
                <w:rFonts w:cs="Arial"/>
                <w:sz w:val="20"/>
                <w:szCs w:val="20"/>
              </w:rPr>
              <w:t>PN-EN 490</w:t>
            </w:r>
          </w:p>
        </w:tc>
        <w:tc>
          <w:tcPr>
            <w:tcW w:w="6708" w:type="dxa"/>
            <w:vAlign w:val="center"/>
          </w:tcPr>
          <w:p w:rsidR="00ED7FCD" w:rsidRPr="00ED7FCD" w:rsidRDefault="00ED7FCD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ED7FCD">
              <w:rPr>
                <w:rFonts w:cs="Arial"/>
                <w:sz w:val="20"/>
                <w:szCs w:val="20"/>
              </w:rPr>
              <w:t>Dachówki i kształtki dachowe cementowe do pokryć dachowych i</w:t>
            </w:r>
          </w:p>
          <w:p w:rsidR="00ED7FCD" w:rsidRPr="00ED7FCD" w:rsidRDefault="00ED7FCD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ED7FCD">
              <w:rPr>
                <w:rFonts w:cs="Arial"/>
                <w:sz w:val="20"/>
                <w:szCs w:val="20"/>
              </w:rPr>
              <w:t>okładzin ściennych -- Charakterystyka wyrobu</w:t>
            </w:r>
          </w:p>
        </w:tc>
      </w:tr>
      <w:tr w:rsidR="00ED7FCD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sz w:val="20"/>
                <w:szCs w:val="20"/>
              </w:rPr>
            </w:pPr>
            <w:r w:rsidRPr="00ED7FCD">
              <w:rPr>
                <w:sz w:val="20"/>
                <w:szCs w:val="20"/>
              </w:rPr>
              <w:t>10</w:t>
            </w:r>
          </w:p>
        </w:tc>
        <w:tc>
          <w:tcPr>
            <w:tcW w:w="2161" w:type="dxa"/>
            <w:vAlign w:val="center"/>
          </w:tcPr>
          <w:p w:rsidR="00ED7FCD" w:rsidRPr="00ED7FCD" w:rsidRDefault="00ED7FCD" w:rsidP="00ED7FCD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ED7FCD">
              <w:rPr>
                <w:rFonts w:cs="Arial"/>
                <w:sz w:val="20"/>
                <w:szCs w:val="20"/>
              </w:rPr>
              <w:t>PN-EN 492</w:t>
            </w:r>
          </w:p>
        </w:tc>
        <w:tc>
          <w:tcPr>
            <w:tcW w:w="6708" w:type="dxa"/>
            <w:vAlign w:val="center"/>
          </w:tcPr>
          <w:p w:rsidR="00ED7FCD" w:rsidRPr="00ED7FCD" w:rsidRDefault="00ED7FCD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ED7FCD">
              <w:rPr>
                <w:rFonts w:cs="Arial"/>
                <w:sz w:val="20"/>
                <w:szCs w:val="20"/>
              </w:rPr>
              <w:t>Płytki włóknisto-cementowe i elementy wyposażenia -- Właściwości wyrobu i metody badań</w:t>
            </w:r>
          </w:p>
        </w:tc>
      </w:tr>
      <w:tr w:rsidR="000B3DAB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sz w:val="20"/>
                <w:szCs w:val="20"/>
              </w:rPr>
            </w:pPr>
            <w:r w:rsidRPr="000B3DAB">
              <w:rPr>
                <w:sz w:val="20"/>
                <w:szCs w:val="20"/>
              </w:rPr>
              <w:t>11</w:t>
            </w:r>
          </w:p>
        </w:tc>
        <w:tc>
          <w:tcPr>
            <w:tcW w:w="216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PN-EN 494</w:t>
            </w:r>
          </w:p>
        </w:tc>
        <w:tc>
          <w:tcPr>
            <w:tcW w:w="6708" w:type="dxa"/>
            <w:vAlign w:val="center"/>
          </w:tcPr>
          <w:p w:rsidR="000B3DAB" w:rsidRPr="000B3DAB" w:rsidRDefault="000B3DAB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Profilowane płyty włóknisto-cementowe i elementy wyposażenia --</w:t>
            </w:r>
          </w:p>
          <w:p w:rsidR="000B3DAB" w:rsidRPr="000B3DAB" w:rsidRDefault="000B3DAB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Właściwości wyrobu i metody badań</w:t>
            </w:r>
          </w:p>
        </w:tc>
      </w:tr>
      <w:tr w:rsidR="000B3DAB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sz w:val="20"/>
                <w:szCs w:val="20"/>
              </w:rPr>
            </w:pPr>
            <w:r w:rsidRPr="000B3DAB">
              <w:rPr>
                <w:sz w:val="20"/>
                <w:szCs w:val="20"/>
              </w:rPr>
              <w:t>12</w:t>
            </w:r>
          </w:p>
        </w:tc>
        <w:tc>
          <w:tcPr>
            <w:tcW w:w="216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PN-EN 534</w:t>
            </w:r>
          </w:p>
        </w:tc>
        <w:tc>
          <w:tcPr>
            <w:tcW w:w="6708" w:type="dxa"/>
            <w:vAlign w:val="center"/>
          </w:tcPr>
          <w:p w:rsidR="000B3DAB" w:rsidRPr="000B3DAB" w:rsidRDefault="000B3DAB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Faliste płyty bitumiczne -- Charakterystyka wyrobu i metody badań</w:t>
            </w:r>
          </w:p>
        </w:tc>
      </w:tr>
      <w:tr w:rsidR="000B3DAB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sz w:val="20"/>
                <w:szCs w:val="20"/>
              </w:rPr>
            </w:pPr>
            <w:r w:rsidRPr="000B3DAB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PN-EN 544</w:t>
            </w:r>
          </w:p>
        </w:tc>
        <w:tc>
          <w:tcPr>
            <w:tcW w:w="6708" w:type="dxa"/>
            <w:vAlign w:val="center"/>
          </w:tcPr>
          <w:p w:rsidR="000B3DAB" w:rsidRPr="000B3DAB" w:rsidRDefault="000B3DAB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Gonty asfaltowe na osnowie mineralnej i/lub syntetycznej -- Właściwości</w:t>
            </w:r>
          </w:p>
          <w:p w:rsidR="000B3DAB" w:rsidRPr="000B3DAB" w:rsidRDefault="000B3DAB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wyrobu i metody badań</w:t>
            </w:r>
          </w:p>
        </w:tc>
      </w:tr>
      <w:tr w:rsidR="000B3DAB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sz w:val="20"/>
                <w:szCs w:val="20"/>
              </w:rPr>
            </w:pPr>
            <w:r w:rsidRPr="000B3DAB">
              <w:rPr>
                <w:sz w:val="20"/>
                <w:szCs w:val="20"/>
              </w:rPr>
              <w:t>14</w:t>
            </w:r>
          </w:p>
        </w:tc>
        <w:tc>
          <w:tcPr>
            <w:tcW w:w="216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PN-EN 845-2</w:t>
            </w:r>
          </w:p>
        </w:tc>
        <w:tc>
          <w:tcPr>
            <w:tcW w:w="6708" w:type="dxa"/>
            <w:vAlign w:val="center"/>
          </w:tcPr>
          <w:p w:rsidR="000B3DAB" w:rsidRPr="000B3DAB" w:rsidRDefault="000B3DAB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Specyfikacja wyrobów dodatkowych do murów -- Część 2: Nadproża</w:t>
            </w:r>
          </w:p>
        </w:tc>
      </w:tr>
      <w:tr w:rsidR="000B3DAB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sz w:val="20"/>
                <w:szCs w:val="20"/>
              </w:rPr>
            </w:pPr>
            <w:r w:rsidRPr="000B3DAB">
              <w:rPr>
                <w:sz w:val="20"/>
                <w:szCs w:val="20"/>
              </w:rPr>
              <w:t>15</w:t>
            </w:r>
          </w:p>
        </w:tc>
        <w:tc>
          <w:tcPr>
            <w:tcW w:w="216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PN-EN 1304</w:t>
            </w:r>
          </w:p>
        </w:tc>
        <w:tc>
          <w:tcPr>
            <w:tcW w:w="6708" w:type="dxa"/>
            <w:vAlign w:val="center"/>
          </w:tcPr>
          <w:p w:rsidR="000B3DAB" w:rsidRPr="000B3DAB" w:rsidRDefault="000B3DAB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Dachówki i kształtki dachowe ceramiczne -- Definicje i specyfikacja</w:t>
            </w:r>
          </w:p>
          <w:p w:rsidR="000B3DAB" w:rsidRPr="000B3DAB" w:rsidRDefault="000B3DAB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wyrobów</w:t>
            </w:r>
          </w:p>
        </w:tc>
      </w:tr>
      <w:tr w:rsidR="000B3DAB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sz w:val="20"/>
                <w:szCs w:val="20"/>
              </w:rPr>
            </w:pPr>
            <w:r w:rsidRPr="000B3DAB">
              <w:rPr>
                <w:sz w:val="20"/>
                <w:szCs w:val="20"/>
              </w:rPr>
              <w:t>16</w:t>
            </w:r>
          </w:p>
        </w:tc>
        <w:tc>
          <w:tcPr>
            <w:tcW w:w="216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PN-EN 1344</w:t>
            </w:r>
          </w:p>
        </w:tc>
        <w:tc>
          <w:tcPr>
            <w:tcW w:w="6708" w:type="dxa"/>
            <w:vAlign w:val="center"/>
          </w:tcPr>
          <w:p w:rsidR="000B3DAB" w:rsidRPr="000B3DAB" w:rsidRDefault="000B3DAB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Ceramiczna kostka brukowa -- Wymagania i metody badań</w:t>
            </w:r>
          </w:p>
        </w:tc>
      </w:tr>
      <w:tr w:rsidR="000B3DAB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sz w:val="20"/>
                <w:szCs w:val="20"/>
              </w:rPr>
            </w:pPr>
            <w:r w:rsidRPr="000B3DAB">
              <w:rPr>
                <w:sz w:val="20"/>
                <w:szCs w:val="20"/>
              </w:rPr>
              <w:t>17</w:t>
            </w:r>
          </w:p>
        </w:tc>
        <w:tc>
          <w:tcPr>
            <w:tcW w:w="216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PN-EN 13163</w:t>
            </w:r>
          </w:p>
        </w:tc>
        <w:tc>
          <w:tcPr>
            <w:tcW w:w="6708" w:type="dxa"/>
            <w:vAlign w:val="center"/>
          </w:tcPr>
          <w:p w:rsidR="000B3DAB" w:rsidRPr="000B3DAB" w:rsidRDefault="000B3DAB" w:rsidP="007567EA">
            <w:pPr>
              <w:pStyle w:val="Bezodstpw"/>
              <w:rPr>
                <w:rFonts w:cs="Arial"/>
                <w:sz w:val="20"/>
                <w:szCs w:val="20"/>
              </w:rPr>
            </w:pPr>
            <w:r w:rsidRPr="000B3DAB">
              <w:rPr>
                <w:rFonts w:cs="Arial"/>
                <w:sz w:val="20"/>
                <w:szCs w:val="20"/>
              </w:rPr>
              <w:t>Wyroby do izolacji cieplnej w budownictwie -- Wyroby ze styropianu (EPS) produkowane fabrycznie -- Specyfikacja</w:t>
            </w:r>
          </w:p>
        </w:tc>
      </w:tr>
      <w:tr w:rsidR="000B3DAB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0B3DAB" w:rsidRPr="000B3DAB" w:rsidRDefault="000B3DAB" w:rsidP="000B3DAB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0B3DA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161" w:type="dxa"/>
            <w:vAlign w:val="center"/>
          </w:tcPr>
          <w:p w:rsidR="000B3DAB" w:rsidRPr="000B3DAB" w:rsidRDefault="000B3DAB" w:rsidP="007567EA">
            <w:pPr>
              <w:pStyle w:val="Bezodstpw"/>
              <w:jc w:val="center"/>
            </w:pPr>
            <w:r w:rsidRPr="000B3DAB">
              <w:t>PN-EN 13164</w:t>
            </w:r>
          </w:p>
        </w:tc>
        <w:tc>
          <w:tcPr>
            <w:tcW w:w="6708" w:type="dxa"/>
            <w:vAlign w:val="center"/>
          </w:tcPr>
          <w:p w:rsidR="000B3DAB" w:rsidRPr="007567EA" w:rsidRDefault="000B3DAB" w:rsidP="007567EA">
            <w:pPr>
              <w:pStyle w:val="Bezodstpw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Wyroby do izolacji cieplnej w budownictwie – Wyroby z polistyrenu ekstrudowanego (XPS) produkowane fabrycznie – Specyfikacja</w:t>
            </w:r>
          </w:p>
        </w:tc>
      </w:tr>
      <w:tr w:rsidR="007567EA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7567EA" w:rsidRPr="007567EA" w:rsidRDefault="007567EA" w:rsidP="007567EA">
            <w:pPr>
              <w:pStyle w:val="Bezodstpw"/>
              <w:jc w:val="center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19</w:t>
            </w:r>
          </w:p>
        </w:tc>
        <w:tc>
          <w:tcPr>
            <w:tcW w:w="2161" w:type="dxa"/>
            <w:vAlign w:val="center"/>
          </w:tcPr>
          <w:p w:rsidR="007567EA" w:rsidRPr="007567EA" w:rsidRDefault="007567EA" w:rsidP="007567EA">
            <w:pPr>
              <w:pStyle w:val="Bezodstpw"/>
              <w:jc w:val="center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PN-EN 13165</w:t>
            </w:r>
          </w:p>
        </w:tc>
        <w:tc>
          <w:tcPr>
            <w:tcW w:w="6708" w:type="dxa"/>
            <w:vAlign w:val="center"/>
          </w:tcPr>
          <w:p w:rsidR="007567EA" w:rsidRPr="007567EA" w:rsidRDefault="007567EA" w:rsidP="007567EA">
            <w:pPr>
              <w:pStyle w:val="Bezodstpw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Wyroby do izolacji cieplnej w budownictwie – Wyroby ze sztywnej pianki poliuretanowej (PUR) produkowane fabrycznie – Specyfikacja</w:t>
            </w:r>
          </w:p>
        </w:tc>
      </w:tr>
      <w:tr w:rsidR="007567EA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7567EA" w:rsidRPr="007567EA" w:rsidRDefault="007567EA" w:rsidP="007567EA">
            <w:pPr>
              <w:pStyle w:val="Bezodstpw"/>
              <w:jc w:val="center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20</w:t>
            </w:r>
          </w:p>
        </w:tc>
        <w:tc>
          <w:tcPr>
            <w:tcW w:w="2161" w:type="dxa"/>
            <w:vAlign w:val="center"/>
          </w:tcPr>
          <w:p w:rsidR="007567EA" w:rsidRPr="007567EA" w:rsidRDefault="007567EA" w:rsidP="007567EA">
            <w:pPr>
              <w:pStyle w:val="Bezodstpw"/>
              <w:jc w:val="center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PN-EN 13166</w:t>
            </w:r>
          </w:p>
        </w:tc>
        <w:tc>
          <w:tcPr>
            <w:tcW w:w="6708" w:type="dxa"/>
            <w:vAlign w:val="center"/>
          </w:tcPr>
          <w:p w:rsidR="007567EA" w:rsidRPr="007567EA" w:rsidRDefault="007567EA" w:rsidP="007567EA">
            <w:pPr>
              <w:pStyle w:val="Bezodstpw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Wyroby do izolacji cieplnej w budownictwie – Wyroby z pianki fenolowej (PF) produkowane fabrycznie – Specyfikacja</w:t>
            </w:r>
          </w:p>
        </w:tc>
      </w:tr>
      <w:tr w:rsidR="007567EA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7567EA" w:rsidRDefault="007567EA" w:rsidP="007567EA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2161" w:type="dxa"/>
            <w:vAlign w:val="center"/>
          </w:tcPr>
          <w:p w:rsidR="007567EA" w:rsidRPr="00B623E1" w:rsidRDefault="007567EA" w:rsidP="007567EA">
            <w:pPr>
              <w:pStyle w:val="Bezodstpw"/>
              <w:jc w:val="center"/>
            </w:pPr>
            <w:r w:rsidRPr="00B623E1">
              <w:t>PN-EN 13167</w:t>
            </w:r>
          </w:p>
        </w:tc>
        <w:tc>
          <w:tcPr>
            <w:tcW w:w="6708" w:type="dxa"/>
            <w:vAlign w:val="center"/>
          </w:tcPr>
          <w:p w:rsidR="007567EA" w:rsidRPr="00B623E1" w:rsidRDefault="007567EA" w:rsidP="007567EA">
            <w:pPr>
              <w:pStyle w:val="Bezodstpw"/>
            </w:pPr>
            <w:r w:rsidRPr="00B623E1">
              <w:t>Wyroby do izolacji cieplnej w budownictwie – Wyroby ze szkła piankowego (CG) produkowane fabrycznie – Specyfikacja</w:t>
            </w:r>
          </w:p>
        </w:tc>
      </w:tr>
      <w:tr w:rsidR="007567EA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7567EA" w:rsidRPr="007567EA" w:rsidRDefault="007567EA" w:rsidP="007567EA">
            <w:pPr>
              <w:pStyle w:val="Bezodstpw"/>
              <w:jc w:val="center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22</w:t>
            </w:r>
          </w:p>
        </w:tc>
        <w:tc>
          <w:tcPr>
            <w:tcW w:w="2161" w:type="dxa"/>
            <w:vAlign w:val="center"/>
          </w:tcPr>
          <w:p w:rsidR="007567EA" w:rsidRPr="007567EA" w:rsidRDefault="007567EA" w:rsidP="007567EA">
            <w:pPr>
              <w:pStyle w:val="Bezodstpw"/>
              <w:jc w:val="center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PN-EN 13168</w:t>
            </w:r>
          </w:p>
        </w:tc>
        <w:tc>
          <w:tcPr>
            <w:tcW w:w="6708" w:type="dxa"/>
            <w:vAlign w:val="center"/>
          </w:tcPr>
          <w:p w:rsidR="007567EA" w:rsidRPr="007567EA" w:rsidRDefault="007567EA" w:rsidP="007567EA">
            <w:pPr>
              <w:pStyle w:val="Bezodstpw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Wyroby do izolacji cieplnej w budownictwie – Wyroby z wełny drzewnej (WW) produkowane fabrycznie – Specyfikacja</w:t>
            </w:r>
          </w:p>
        </w:tc>
      </w:tr>
      <w:tr w:rsidR="007567EA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7567EA" w:rsidRPr="007567EA" w:rsidRDefault="007567EA" w:rsidP="007567EA">
            <w:pPr>
              <w:pStyle w:val="Bezodstpw"/>
              <w:jc w:val="center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23</w:t>
            </w:r>
          </w:p>
        </w:tc>
        <w:tc>
          <w:tcPr>
            <w:tcW w:w="2161" w:type="dxa"/>
            <w:vAlign w:val="center"/>
          </w:tcPr>
          <w:p w:rsidR="007567EA" w:rsidRPr="007567EA" w:rsidRDefault="007567EA" w:rsidP="007567EA">
            <w:pPr>
              <w:pStyle w:val="Bezodstpw"/>
              <w:jc w:val="center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PN-EN 13169</w:t>
            </w:r>
          </w:p>
        </w:tc>
        <w:tc>
          <w:tcPr>
            <w:tcW w:w="6708" w:type="dxa"/>
            <w:vAlign w:val="center"/>
          </w:tcPr>
          <w:p w:rsidR="007567EA" w:rsidRPr="007567EA" w:rsidRDefault="007567EA" w:rsidP="007567EA">
            <w:pPr>
              <w:pStyle w:val="Bezodstpw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Wyroby do izolacji cieplnej w budownictwie – Wyroby z arkuszy z perlitu ekspandowanego (EPB) produkowane fabrycznie – Specyfikacja</w:t>
            </w:r>
          </w:p>
        </w:tc>
      </w:tr>
      <w:tr w:rsidR="007567EA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7567EA" w:rsidRPr="007567EA" w:rsidRDefault="007567EA" w:rsidP="007567EA">
            <w:pPr>
              <w:pStyle w:val="Bezodstpw"/>
              <w:jc w:val="center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24</w:t>
            </w:r>
          </w:p>
        </w:tc>
        <w:tc>
          <w:tcPr>
            <w:tcW w:w="2161" w:type="dxa"/>
            <w:vAlign w:val="center"/>
          </w:tcPr>
          <w:p w:rsidR="007567EA" w:rsidRPr="007567EA" w:rsidRDefault="007567EA" w:rsidP="007567EA">
            <w:pPr>
              <w:pStyle w:val="Bezodstpw"/>
              <w:jc w:val="center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PN-EN 13170</w:t>
            </w:r>
          </w:p>
        </w:tc>
        <w:tc>
          <w:tcPr>
            <w:tcW w:w="6708" w:type="dxa"/>
            <w:vAlign w:val="center"/>
          </w:tcPr>
          <w:p w:rsidR="007567EA" w:rsidRPr="007567EA" w:rsidRDefault="007567EA" w:rsidP="007567EA">
            <w:pPr>
              <w:pStyle w:val="Bezodstpw"/>
              <w:rPr>
                <w:sz w:val="20"/>
                <w:szCs w:val="20"/>
                <w:lang w:val="en-US"/>
              </w:rPr>
            </w:pPr>
            <w:r w:rsidRPr="007567EA">
              <w:rPr>
                <w:sz w:val="20"/>
                <w:szCs w:val="20"/>
                <w:lang w:val="en-US"/>
              </w:rPr>
              <w:t>Wyroby do izolacji cieplnej w budownictwie – Wyroby z korka ekspandowanego (ICB) produkowane fabrycznie – Specyfikacja</w:t>
            </w:r>
          </w:p>
        </w:tc>
      </w:tr>
      <w:tr w:rsidR="007567EA" w:rsidRPr="00400083" w:rsidTr="007567EA">
        <w:trPr>
          <w:cantSplit/>
          <w:trHeight w:val="283"/>
        </w:trPr>
        <w:tc>
          <w:tcPr>
            <w:tcW w:w="851" w:type="dxa"/>
            <w:vAlign w:val="center"/>
          </w:tcPr>
          <w:p w:rsidR="007567EA" w:rsidRPr="007567EA" w:rsidRDefault="007567EA" w:rsidP="007567EA">
            <w:pPr>
              <w:pStyle w:val="Bezodstpw"/>
              <w:jc w:val="center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25</w:t>
            </w:r>
          </w:p>
        </w:tc>
        <w:tc>
          <w:tcPr>
            <w:tcW w:w="2161" w:type="dxa"/>
            <w:vAlign w:val="center"/>
          </w:tcPr>
          <w:p w:rsidR="007567EA" w:rsidRPr="007567EA" w:rsidRDefault="007567EA" w:rsidP="007567EA">
            <w:pPr>
              <w:pStyle w:val="Bezodstpw"/>
              <w:jc w:val="center"/>
              <w:rPr>
                <w:sz w:val="20"/>
                <w:szCs w:val="20"/>
              </w:rPr>
            </w:pPr>
            <w:r w:rsidRPr="007567EA">
              <w:rPr>
                <w:sz w:val="20"/>
                <w:szCs w:val="20"/>
              </w:rPr>
              <w:t>PN-EN 13171</w:t>
            </w:r>
          </w:p>
        </w:tc>
        <w:tc>
          <w:tcPr>
            <w:tcW w:w="6708" w:type="dxa"/>
            <w:vAlign w:val="center"/>
          </w:tcPr>
          <w:p w:rsidR="007567EA" w:rsidRPr="007567EA" w:rsidRDefault="007567EA" w:rsidP="007567EA">
            <w:pPr>
              <w:pStyle w:val="Bezodstpw"/>
              <w:rPr>
                <w:sz w:val="20"/>
                <w:szCs w:val="20"/>
                <w:lang w:val="en-US"/>
              </w:rPr>
            </w:pPr>
            <w:r w:rsidRPr="007567EA">
              <w:rPr>
                <w:sz w:val="20"/>
                <w:szCs w:val="20"/>
                <w:lang w:val="en-US"/>
              </w:rPr>
              <w:t>Wyroby do izolacji cieplnej w budownictwie – Wyroby z włókien drzewnych (WF) produkowane fabrycznie – Specyfikacja</w:t>
            </w:r>
          </w:p>
        </w:tc>
      </w:tr>
      <w:tr w:rsidR="007567EA" w:rsidRPr="00400083" w:rsidTr="00BB3F60">
        <w:trPr>
          <w:cantSplit/>
          <w:trHeight w:val="283"/>
        </w:trPr>
        <w:tc>
          <w:tcPr>
            <w:tcW w:w="851" w:type="dxa"/>
            <w:shd w:val="clear" w:color="auto" w:fill="EEECE1" w:themeFill="background2"/>
            <w:vAlign w:val="center"/>
          </w:tcPr>
          <w:p w:rsidR="007567EA" w:rsidRPr="00400083" w:rsidRDefault="007567EA" w:rsidP="007567EA">
            <w:pPr>
              <w:spacing w:before="60" w:after="60"/>
              <w:jc w:val="center"/>
              <w:rPr>
                <w:rFonts w:ascii="Century Gothic" w:hAnsi="Century Gothic"/>
                <w:b/>
                <w:color w:val="000000"/>
                <w:sz w:val="18"/>
              </w:rPr>
            </w:pPr>
            <w:r w:rsidRPr="00400083">
              <w:rPr>
                <w:rFonts w:ascii="Century Gothic" w:hAnsi="Century Gothic"/>
                <w:b/>
                <w:color w:val="000000"/>
                <w:sz w:val="18"/>
              </w:rPr>
              <w:lastRenderedPageBreak/>
              <w:t>L.p.</w:t>
            </w:r>
          </w:p>
        </w:tc>
        <w:tc>
          <w:tcPr>
            <w:tcW w:w="2161" w:type="dxa"/>
            <w:shd w:val="clear" w:color="auto" w:fill="EEECE1" w:themeFill="background2"/>
            <w:vAlign w:val="center"/>
          </w:tcPr>
          <w:p w:rsidR="007567EA" w:rsidRPr="00400083" w:rsidRDefault="007567EA" w:rsidP="007567EA">
            <w:pPr>
              <w:spacing w:before="60" w:after="60"/>
              <w:jc w:val="center"/>
              <w:rPr>
                <w:rFonts w:ascii="Century Gothic" w:hAnsi="Century Gothic"/>
                <w:b/>
                <w:color w:val="000000"/>
                <w:sz w:val="18"/>
              </w:rPr>
            </w:pPr>
            <w:r w:rsidRPr="00400083">
              <w:rPr>
                <w:rFonts w:ascii="Century Gothic" w:hAnsi="Century Gothic"/>
                <w:b/>
                <w:color w:val="000000"/>
                <w:sz w:val="18"/>
              </w:rPr>
              <w:t>Numer normy</w:t>
            </w:r>
          </w:p>
        </w:tc>
        <w:tc>
          <w:tcPr>
            <w:tcW w:w="6708" w:type="dxa"/>
            <w:shd w:val="clear" w:color="auto" w:fill="EEECE1" w:themeFill="background2"/>
            <w:vAlign w:val="center"/>
          </w:tcPr>
          <w:p w:rsidR="007567EA" w:rsidRPr="00400083" w:rsidRDefault="007567EA" w:rsidP="007567EA">
            <w:pPr>
              <w:spacing w:before="60" w:after="60"/>
              <w:jc w:val="center"/>
              <w:rPr>
                <w:rFonts w:ascii="Century Gothic" w:hAnsi="Century Gothic"/>
                <w:b/>
                <w:color w:val="000000"/>
                <w:sz w:val="18"/>
              </w:rPr>
            </w:pPr>
            <w:r w:rsidRPr="00400083">
              <w:rPr>
                <w:rFonts w:ascii="Century Gothic" w:hAnsi="Century Gothic"/>
                <w:b/>
                <w:color w:val="000000"/>
                <w:sz w:val="18"/>
              </w:rPr>
              <w:t>Tytuł normy</w:t>
            </w:r>
          </w:p>
        </w:tc>
      </w:tr>
      <w:tr w:rsidR="007567EA" w:rsidRPr="00400083" w:rsidTr="0047379A">
        <w:trPr>
          <w:cantSplit/>
          <w:trHeight w:val="283"/>
        </w:trPr>
        <w:tc>
          <w:tcPr>
            <w:tcW w:w="851" w:type="dxa"/>
            <w:vAlign w:val="center"/>
          </w:tcPr>
          <w:p w:rsidR="007567EA" w:rsidRPr="0047379A" w:rsidRDefault="0047379A" w:rsidP="007567EA">
            <w:pPr>
              <w:pStyle w:val="Bezodstpw"/>
              <w:jc w:val="center"/>
              <w:rPr>
                <w:sz w:val="20"/>
                <w:szCs w:val="20"/>
              </w:rPr>
            </w:pPr>
            <w:r w:rsidRPr="0047379A">
              <w:rPr>
                <w:sz w:val="20"/>
                <w:szCs w:val="20"/>
              </w:rPr>
              <w:t>26</w:t>
            </w:r>
          </w:p>
        </w:tc>
        <w:tc>
          <w:tcPr>
            <w:tcW w:w="2161" w:type="dxa"/>
            <w:vAlign w:val="center"/>
          </w:tcPr>
          <w:p w:rsidR="007567EA" w:rsidRPr="0047379A" w:rsidRDefault="007567EA" w:rsidP="0047379A">
            <w:pPr>
              <w:pStyle w:val="Bezodstpw"/>
              <w:jc w:val="center"/>
              <w:rPr>
                <w:sz w:val="20"/>
                <w:szCs w:val="20"/>
              </w:rPr>
            </w:pPr>
            <w:r w:rsidRPr="0047379A">
              <w:rPr>
                <w:sz w:val="20"/>
                <w:szCs w:val="20"/>
              </w:rPr>
              <w:t>PN-EN 13499</w:t>
            </w:r>
          </w:p>
        </w:tc>
        <w:tc>
          <w:tcPr>
            <w:tcW w:w="6708" w:type="dxa"/>
            <w:vAlign w:val="center"/>
          </w:tcPr>
          <w:p w:rsidR="007567EA" w:rsidRPr="0047379A" w:rsidRDefault="007567EA" w:rsidP="0047379A">
            <w:pPr>
              <w:pStyle w:val="Bezodstpw"/>
              <w:rPr>
                <w:sz w:val="20"/>
                <w:szCs w:val="20"/>
              </w:rPr>
            </w:pPr>
            <w:r w:rsidRPr="0047379A">
              <w:rPr>
                <w:sz w:val="20"/>
                <w:szCs w:val="20"/>
              </w:rPr>
              <w:t>Wyroby do izolacji cieplnej w budownictwie – Zewnętrzne zespolone systemy ocieplania (ETICS) ze styropianem – Specyfikacja</w:t>
            </w:r>
          </w:p>
        </w:tc>
      </w:tr>
      <w:tr w:rsidR="0047379A" w:rsidRPr="00400083" w:rsidTr="0047379A">
        <w:trPr>
          <w:cantSplit/>
          <w:trHeight w:val="283"/>
        </w:trPr>
        <w:tc>
          <w:tcPr>
            <w:tcW w:w="85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sz w:val="20"/>
                <w:szCs w:val="20"/>
              </w:rPr>
            </w:pPr>
            <w:r w:rsidRPr="0047379A">
              <w:rPr>
                <w:sz w:val="20"/>
                <w:szCs w:val="20"/>
              </w:rPr>
              <w:t>27</w:t>
            </w:r>
          </w:p>
        </w:tc>
        <w:tc>
          <w:tcPr>
            <w:tcW w:w="216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PN-EN 13500</w:t>
            </w:r>
          </w:p>
        </w:tc>
        <w:tc>
          <w:tcPr>
            <w:tcW w:w="6708" w:type="dxa"/>
            <w:vAlign w:val="center"/>
          </w:tcPr>
          <w:p w:rsidR="0047379A" w:rsidRPr="0047379A" w:rsidRDefault="0047379A" w:rsidP="0047379A">
            <w:pPr>
              <w:pStyle w:val="Bezodstpw"/>
              <w:rPr>
                <w:rFonts w:cs="Arial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Wyroby do izolacji cieplnej w budownictwie -- Zewnętrzne zespolone</w:t>
            </w:r>
          </w:p>
          <w:p w:rsidR="0047379A" w:rsidRPr="0047379A" w:rsidRDefault="0047379A" w:rsidP="0047379A">
            <w:pPr>
              <w:pStyle w:val="Bezodstpw"/>
              <w:rPr>
                <w:rFonts w:cs="Arial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systemy ocieplania (ETICS) z wełną mineralną -- Specyfikacja</w:t>
            </w:r>
          </w:p>
        </w:tc>
      </w:tr>
      <w:tr w:rsidR="0047379A" w:rsidRPr="00400083" w:rsidTr="0047379A">
        <w:trPr>
          <w:cantSplit/>
          <w:trHeight w:val="283"/>
        </w:trPr>
        <w:tc>
          <w:tcPr>
            <w:tcW w:w="85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sz w:val="20"/>
                <w:szCs w:val="20"/>
              </w:rPr>
            </w:pPr>
            <w:r w:rsidRPr="0047379A">
              <w:rPr>
                <w:sz w:val="20"/>
                <w:szCs w:val="20"/>
              </w:rPr>
              <w:t>28</w:t>
            </w:r>
          </w:p>
        </w:tc>
        <w:tc>
          <w:tcPr>
            <w:tcW w:w="216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PN-EN 13859-1</w:t>
            </w:r>
          </w:p>
        </w:tc>
        <w:tc>
          <w:tcPr>
            <w:tcW w:w="6708" w:type="dxa"/>
            <w:vAlign w:val="center"/>
          </w:tcPr>
          <w:p w:rsidR="0047379A" w:rsidRPr="0047379A" w:rsidRDefault="0047379A" w:rsidP="0047379A">
            <w:pPr>
              <w:pStyle w:val="Bezodstpw"/>
              <w:rPr>
                <w:rFonts w:cs="Arial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Elastyczne wyroby wodochronne -- Definicje i właściwości wyrobów</w:t>
            </w:r>
          </w:p>
          <w:p w:rsidR="0047379A" w:rsidRPr="0047379A" w:rsidRDefault="0047379A" w:rsidP="0047379A">
            <w:pPr>
              <w:pStyle w:val="Bezodstpw"/>
              <w:rPr>
                <w:rFonts w:cs="Arial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podkładowych -- Część 1: Wyroby podkładowe pod nieciągłe pokrycia</w:t>
            </w:r>
          </w:p>
          <w:p w:rsidR="0047379A" w:rsidRPr="0047379A" w:rsidRDefault="0047379A" w:rsidP="0047379A">
            <w:pPr>
              <w:pStyle w:val="Bezodstpw"/>
              <w:rPr>
                <w:rFonts w:cs="Arial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dachowe</w:t>
            </w:r>
          </w:p>
        </w:tc>
      </w:tr>
      <w:tr w:rsidR="0047379A" w:rsidRPr="00400083" w:rsidTr="0047379A">
        <w:trPr>
          <w:cantSplit/>
          <w:trHeight w:val="283"/>
        </w:trPr>
        <w:tc>
          <w:tcPr>
            <w:tcW w:w="85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PN-EN 13859-2</w:t>
            </w:r>
          </w:p>
        </w:tc>
        <w:tc>
          <w:tcPr>
            <w:tcW w:w="6708" w:type="dxa"/>
            <w:vAlign w:val="center"/>
          </w:tcPr>
          <w:p w:rsidR="0047379A" w:rsidRPr="0047379A" w:rsidRDefault="0047379A" w:rsidP="0047379A">
            <w:pPr>
              <w:pStyle w:val="Bezodstpw"/>
              <w:rPr>
                <w:rFonts w:cs="Arial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Elastyczne wyroby wodochronne -- Definicje i właściwości wyrobów</w:t>
            </w:r>
          </w:p>
          <w:p w:rsidR="0047379A" w:rsidRPr="0047379A" w:rsidRDefault="0047379A" w:rsidP="0047379A">
            <w:pPr>
              <w:pStyle w:val="Bezodstpw"/>
              <w:rPr>
                <w:rFonts w:cs="Arial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podkładowych -- Cześć 2: Wyroby podkładowe do ścian</w:t>
            </w:r>
          </w:p>
        </w:tc>
      </w:tr>
      <w:tr w:rsidR="0047379A" w:rsidRPr="00400083" w:rsidTr="0047379A">
        <w:trPr>
          <w:cantSplit/>
          <w:trHeight w:val="283"/>
        </w:trPr>
        <w:tc>
          <w:tcPr>
            <w:tcW w:w="85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PN-EN 13970</w:t>
            </w:r>
          </w:p>
        </w:tc>
        <w:tc>
          <w:tcPr>
            <w:tcW w:w="6708" w:type="dxa"/>
            <w:vAlign w:val="center"/>
          </w:tcPr>
          <w:p w:rsidR="0047379A" w:rsidRPr="0047379A" w:rsidRDefault="0047379A" w:rsidP="0047379A">
            <w:pPr>
              <w:pStyle w:val="Bezodstpw"/>
              <w:rPr>
                <w:rFonts w:cs="Arial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Elastyczne wyroby wodochronne -- Wyroby asfaltowe do regulacji</w:t>
            </w:r>
          </w:p>
          <w:p w:rsidR="0047379A" w:rsidRPr="0047379A" w:rsidRDefault="0047379A" w:rsidP="0047379A">
            <w:pPr>
              <w:pStyle w:val="Bezodstpw"/>
              <w:rPr>
                <w:rFonts w:cs="Arial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przenikania pary wodnej -- Definicje i właściwości</w:t>
            </w:r>
          </w:p>
        </w:tc>
      </w:tr>
      <w:tr w:rsidR="0047379A" w:rsidRPr="00400083" w:rsidTr="0047379A">
        <w:trPr>
          <w:cantSplit/>
          <w:trHeight w:val="283"/>
        </w:trPr>
        <w:tc>
          <w:tcPr>
            <w:tcW w:w="85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6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sz w:val="20"/>
                <w:szCs w:val="20"/>
              </w:rPr>
            </w:pPr>
            <w:r w:rsidRPr="0047379A">
              <w:rPr>
                <w:sz w:val="20"/>
                <w:szCs w:val="20"/>
              </w:rPr>
              <w:t>PN-EN 14064-1</w:t>
            </w:r>
          </w:p>
        </w:tc>
        <w:tc>
          <w:tcPr>
            <w:tcW w:w="6708" w:type="dxa"/>
            <w:vAlign w:val="center"/>
          </w:tcPr>
          <w:p w:rsidR="0047379A" w:rsidRPr="0047379A" w:rsidRDefault="0047379A" w:rsidP="0047379A">
            <w:pPr>
              <w:pStyle w:val="Bezodstpw"/>
              <w:rPr>
                <w:sz w:val="20"/>
                <w:szCs w:val="20"/>
                <w:lang w:val="en-US"/>
              </w:rPr>
            </w:pPr>
            <w:r w:rsidRPr="0047379A">
              <w:rPr>
                <w:sz w:val="20"/>
                <w:szCs w:val="20"/>
                <w:lang w:val="en-US"/>
              </w:rPr>
              <w:t>Wyroby do izolacji cieplnej w budownictwie – Wyroby z wełny mineralnej (MW) w postaci niezwiązanej formowane in situ – Część 1: Specyfikacja wyrobów w postaci niezwiązanej, przed ich zastosowaniem</w:t>
            </w:r>
          </w:p>
        </w:tc>
      </w:tr>
      <w:tr w:rsidR="0047379A" w:rsidRPr="00400083" w:rsidTr="0047379A">
        <w:trPr>
          <w:cantSplit/>
          <w:trHeight w:val="283"/>
        </w:trPr>
        <w:tc>
          <w:tcPr>
            <w:tcW w:w="85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6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sz w:val="20"/>
                <w:szCs w:val="20"/>
              </w:rPr>
            </w:pPr>
            <w:r w:rsidRPr="0047379A">
              <w:rPr>
                <w:sz w:val="20"/>
                <w:szCs w:val="20"/>
              </w:rPr>
              <w:t>PN-EN 14303</w:t>
            </w:r>
          </w:p>
        </w:tc>
        <w:tc>
          <w:tcPr>
            <w:tcW w:w="6708" w:type="dxa"/>
            <w:vAlign w:val="center"/>
          </w:tcPr>
          <w:p w:rsidR="0047379A" w:rsidRPr="0047379A" w:rsidRDefault="0047379A" w:rsidP="0047379A">
            <w:pPr>
              <w:pStyle w:val="Bezodstpw"/>
              <w:rPr>
                <w:sz w:val="20"/>
                <w:szCs w:val="20"/>
                <w:lang w:val="en-US"/>
              </w:rPr>
            </w:pPr>
            <w:r w:rsidRPr="0047379A">
              <w:rPr>
                <w:sz w:val="20"/>
                <w:szCs w:val="20"/>
                <w:lang w:val="en-US"/>
              </w:rPr>
              <w:t xml:space="preserve">Wyroby do izolacji cieplnej wyposażenia budynków </w:t>
            </w:r>
            <w:proofErr w:type="spellStart"/>
            <w:r w:rsidRPr="0047379A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47379A">
              <w:rPr>
                <w:sz w:val="20"/>
                <w:szCs w:val="20"/>
                <w:lang w:val="en-US"/>
              </w:rPr>
              <w:t xml:space="preserve"> instalacji przemysłowych – Wyroby z wełny mineralnej (MW) produkowane fabrycznie – Specyfikacja</w:t>
            </w:r>
          </w:p>
        </w:tc>
      </w:tr>
      <w:tr w:rsidR="0047379A" w:rsidRPr="00400083" w:rsidTr="00A31496">
        <w:trPr>
          <w:cantSplit/>
          <w:trHeight w:val="283"/>
        </w:trPr>
        <w:tc>
          <w:tcPr>
            <w:tcW w:w="851" w:type="dxa"/>
            <w:vAlign w:val="center"/>
          </w:tcPr>
          <w:p w:rsidR="0047379A" w:rsidRDefault="0047379A" w:rsidP="0047379A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216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PN-EN 14891</w:t>
            </w:r>
          </w:p>
        </w:tc>
        <w:tc>
          <w:tcPr>
            <w:tcW w:w="6708" w:type="dxa"/>
            <w:vAlign w:val="center"/>
          </w:tcPr>
          <w:p w:rsidR="0047379A" w:rsidRPr="0047379A" w:rsidRDefault="0047379A" w:rsidP="0047379A">
            <w:pPr>
              <w:pStyle w:val="Bezodstpw"/>
              <w:rPr>
                <w:rFonts w:cs="Arial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Wyroby nieprzepuszczające wody stosowane w postaci ciekłej pod płytki</w:t>
            </w:r>
          </w:p>
          <w:p w:rsidR="0047379A" w:rsidRPr="0047379A" w:rsidRDefault="0047379A" w:rsidP="0047379A">
            <w:pPr>
              <w:pStyle w:val="Bezodstpw"/>
              <w:rPr>
                <w:rFonts w:cs="Arial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ceramiczne mocowane klejami -- Wymagania, metody badań, ocena</w:t>
            </w:r>
          </w:p>
          <w:p w:rsidR="0047379A" w:rsidRPr="0047379A" w:rsidRDefault="0047379A" w:rsidP="0047379A">
            <w:pPr>
              <w:pStyle w:val="Bezodstpw"/>
              <w:rPr>
                <w:rFonts w:cs="Arial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zgodności, klasyfikacja i oznaczenie</w:t>
            </w:r>
          </w:p>
        </w:tc>
      </w:tr>
      <w:tr w:rsidR="0047379A" w:rsidRPr="00400083" w:rsidTr="00A31496">
        <w:trPr>
          <w:cantSplit/>
          <w:trHeight w:val="283"/>
        </w:trPr>
        <w:tc>
          <w:tcPr>
            <w:tcW w:w="851" w:type="dxa"/>
            <w:vAlign w:val="center"/>
          </w:tcPr>
          <w:p w:rsidR="0047379A" w:rsidRDefault="0047379A" w:rsidP="0047379A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216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PN-EN 14967</w:t>
            </w:r>
          </w:p>
        </w:tc>
        <w:tc>
          <w:tcPr>
            <w:tcW w:w="6708" w:type="dxa"/>
            <w:vAlign w:val="center"/>
          </w:tcPr>
          <w:p w:rsidR="0047379A" w:rsidRPr="0047379A" w:rsidRDefault="0047379A" w:rsidP="0047379A">
            <w:pPr>
              <w:pStyle w:val="Bezodstpw"/>
              <w:rPr>
                <w:rFonts w:cs="Arial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Elastyczne wyroby wodochronne -- Wyroby asfaltowe do poziomej izolacji przeciwwilgociowej -- Definicje i właściwości</w:t>
            </w:r>
          </w:p>
        </w:tc>
      </w:tr>
      <w:tr w:rsidR="0047379A" w:rsidRPr="00400083" w:rsidTr="00A31496">
        <w:trPr>
          <w:cantSplit/>
          <w:trHeight w:val="283"/>
        </w:trPr>
        <w:tc>
          <w:tcPr>
            <w:tcW w:w="851" w:type="dxa"/>
            <w:vAlign w:val="center"/>
          </w:tcPr>
          <w:p w:rsidR="0047379A" w:rsidRDefault="0047379A" w:rsidP="0047379A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2161" w:type="dxa"/>
            <w:vAlign w:val="center"/>
          </w:tcPr>
          <w:p w:rsidR="0047379A" w:rsidRPr="0047379A" w:rsidRDefault="0047379A" w:rsidP="0047379A">
            <w:pPr>
              <w:pStyle w:val="Bezodstpw"/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PN-EN 15814</w:t>
            </w:r>
          </w:p>
        </w:tc>
        <w:tc>
          <w:tcPr>
            <w:tcW w:w="6708" w:type="dxa"/>
            <w:vAlign w:val="center"/>
          </w:tcPr>
          <w:p w:rsidR="0047379A" w:rsidRPr="0047379A" w:rsidRDefault="0047379A" w:rsidP="0047379A">
            <w:pPr>
              <w:pStyle w:val="Bezodstpw"/>
              <w:rPr>
                <w:rFonts w:cs="Arial"/>
                <w:snapToGrid w:val="0"/>
                <w:sz w:val="20"/>
                <w:szCs w:val="20"/>
              </w:rPr>
            </w:pPr>
            <w:r w:rsidRPr="0047379A">
              <w:rPr>
                <w:rFonts w:cs="Arial"/>
                <w:sz w:val="20"/>
                <w:szCs w:val="20"/>
              </w:rPr>
              <w:t>Grubowarstwowe powłoki asfaltowe modyfikowane polimerami do izolacji wodochronnej -- Definicje i wymagania</w:t>
            </w:r>
          </w:p>
        </w:tc>
      </w:tr>
    </w:tbl>
    <w:p w:rsidR="005507B4" w:rsidRDefault="005507B4" w:rsidP="005507B4"/>
    <w:p w:rsidR="00F93475" w:rsidRPr="00152C19" w:rsidRDefault="00152C19" w:rsidP="00152C19">
      <w:pPr>
        <w:jc w:val="right"/>
        <w:rPr>
          <w:rFonts w:ascii="Century Gothic" w:hAnsi="Century Gothic"/>
          <w:i/>
          <w:spacing w:val="-6"/>
        </w:rPr>
      </w:pPr>
      <w:bookmarkStart w:id="0" w:name="_GoBack"/>
      <w:bookmarkEnd w:id="0"/>
      <w:r>
        <w:rPr>
          <w:rFonts w:ascii="Century Gothic" w:hAnsi="Century Gothic"/>
          <w:i/>
          <w:spacing w:val="-6"/>
        </w:rPr>
        <w:t>Aktualizacja : 13.09.2017</w:t>
      </w:r>
    </w:p>
    <w:sectPr w:rsidR="00F93475" w:rsidRPr="00152C19" w:rsidSect="00B82333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CA" w:rsidRDefault="00FD1FCA" w:rsidP="00E72466">
      <w:pPr>
        <w:spacing w:after="0" w:line="240" w:lineRule="auto"/>
      </w:pPr>
      <w:r>
        <w:separator/>
      </w:r>
    </w:p>
  </w:endnote>
  <w:endnote w:type="continuationSeparator" w:id="0">
    <w:p w:rsidR="00FD1FCA" w:rsidRDefault="00FD1FCA" w:rsidP="00E7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CA" w:rsidRDefault="00FD1FCA" w:rsidP="00E72466">
      <w:pPr>
        <w:spacing w:after="0" w:line="240" w:lineRule="auto"/>
      </w:pPr>
      <w:r>
        <w:separator/>
      </w:r>
    </w:p>
  </w:footnote>
  <w:footnote w:type="continuationSeparator" w:id="0">
    <w:p w:rsidR="00FD1FCA" w:rsidRDefault="00FD1FCA" w:rsidP="00E7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59" w:rsidRPr="00F3349D" w:rsidRDefault="008F1C59" w:rsidP="00B5450F">
    <w:pPr>
      <w:pStyle w:val="Nagwek"/>
      <w:jc w:val="right"/>
      <w:rPr>
        <w:rFonts w:ascii="Century Gothic" w:hAnsi="Century Gothic"/>
        <w:b/>
        <w:sz w:val="20"/>
        <w:szCs w:val="20"/>
      </w:rPr>
    </w:pPr>
    <w:r w:rsidRPr="00F3349D">
      <w:rPr>
        <w:rFonts w:ascii="Century Gothic" w:hAnsi="Century Gothic"/>
        <w:b/>
        <w:sz w:val="20"/>
        <w:szCs w:val="20"/>
      </w:rPr>
      <w:t xml:space="preserve">Załącznik </w:t>
    </w:r>
    <w:r w:rsidR="00F3349D" w:rsidRPr="00F3349D">
      <w:rPr>
        <w:rFonts w:ascii="Century Gothic" w:hAnsi="Century Gothic"/>
        <w:b/>
        <w:sz w:val="20"/>
        <w:szCs w:val="20"/>
      </w:rPr>
      <w:t>Nr 1 do umowy Nr WCR-8000-3/2012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C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C62DA"/>
    <w:multiLevelType w:val="hybridMultilevel"/>
    <w:tmpl w:val="2C2E3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26FA"/>
    <w:multiLevelType w:val="hybridMultilevel"/>
    <w:tmpl w:val="026E8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446F4"/>
    <w:multiLevelType w:val="hybridMultilevel"/>
    <w:tmpl w:val="F9A8295A"/>
    <w:lvl w:ilvl="0" w:tplc="D9D8C41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A3C19"/>
    <w:multiLevelType w:val="hybridMultilevel"/>
    <w:tmpl w:val="E28CBB4C"/>
    <w:lvl w:ilvl="0" w:tplc="EABCAD0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752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D13C11"/>
    <w:multiLevelType w:val="hybridMultilevel"/>
    <w:tmpl w:val="47BA00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9D3977"/>
    <w:multiLevelType w:val="hybridMultilevel"/>
    <w:tmpl w:val="8C9EF3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65EE1"/>
    <w:multiLevelType w:val="hybridMultilevel"/>
    <w:tmpl w:val="381A9F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953A2E"/>
    <w:multiLevelType w:val="singleLevel"/>
    <w:tmpl w:val="606C7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11F17FBC"/>
    <w:multiLevelType w:val="hybridMultilevel"/>
    <w:tmpl w:val="407E80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4E54FA5"/>
    <w:multiLevelType w:val="hybridMultilevel"/>
    <w:tmpl w:val="5E8A6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1A19A2"/>
    <w:multiLevelType w:val="hybridMultilevel"/>
    <w:tmpl w:val="39CA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A2B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5E5F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3802DC"/>
    <w:multiLevelType w:val="hybridMultilevel"/>
    <w:tmpl w:val="1DF81128"/>
    <w:lvl w:ilvl="0" w:tplc="38CC32B2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 w15:restartNumberingAfterBreak="0">
    <w:nsid w:val="25F42FD2"/>
    <w:multiLevelType w:val="hybridMultilevel"/>
    <w:tmpl w:val="29F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444809"/>
    <w:multiLevelType w:val="hybridMultilevel"/>
    <w:tmpl w:val="8BE671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945F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CD5838"/>
    <w:multiLevelType w:val="hybridMultilevel"/>
    <w:tmpl w:val="274E6924"/>
    <w:lvl w:ilvl="0" w:tplc="EB12A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427525"/>
    <w:multiLevelType w:val="hybridMultilevel"/>
    <w:tmpl w:val="033C972C"/>
    <w:lvl w:ilvl="0" w:tplc="E9840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501323A"/>
    <w:multiLevelType w:val="hybridMultilevel"/>
    <w:tmpl w:val="21AE5212"/>
    <w:lvl w:ilvl="0" w:tplc="6826D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E435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F0379C"/>
    <w:multiLevelType w:val="hybridMultilevel"/>
    <w:tmpl w:val="1B0E26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3902E3"/>
    <w:multiLevelType w:val="hybridMultilevel"/>
    <w:tmpl w:val="EED63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268DD"/>
    <w:multiLevelType w:val="hybridMultilevel"/>
    <w:tmpl w:val="6EBEF2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44C39"/>
    <w:multiLevelType w:val="hybridMultilevel"/>
    <w:tmpl w:val="E96C88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3F0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2A6549"/>
    <w:multiLevelType w:val="hybridMultilevel"/>
    <w:tmpl w:val="E4B480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F72E65"/>
    <w:multiLevelType w:val="hybridMultilevel"/>
    <w:tmpl w:val="416E76BC"/>
    <w:lvl w:ilvl="0" w:tplc="EB12A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3121"/>
    <w:multiLevelType w:val="hybridMultilevel"/>
    <w:tmpl w:val="0FB298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81686F"/>
    <w:multiLevelType w:val="hybridMultilevel"/>
    <w:tmpl w:val="8A2E81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A7450FE"/>
    <w:multiLevelType w:val="hybridMultilevel"/>
    <w:tmpl w:val="E7926E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0296041"/>
    <w:multiLevelType w:val="hybridMultilevel"/>
    <w:tmpl w:val="C5EA5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14C6037"/>
    <w:multiLevelType w:val="hybridMultilevel"/>
    <w:tmpl w:val="AD541BCA"/>
    <w:lvl w:ilvl="0" w:tplc="09403D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A0C9A"/>
    <w:multiLevelType w:val="hybridMultilevel"/>
    <w:tmpl w:val="C07A9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402D31"/>
    <w:multiLevelType w:val="hybridMultilevel"/>
    <w:tmpl w:val="E9BC7A82"/>
    <w:lvl w:ilvl="0" w:tplc="30D4845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C115B"/>
    <w:multiLevelType w:val="hybridMultilevel"/>
    <w:tmpl w:val="824ACF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CFB34BD"/>
    <w:multiLevelType w:val="hybridMultilevel"/>
    <w:tmpl w:val="4664C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5031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F991762"/>
    <w:multiLevelType w:val="hybridMultilevel"/>
    <w:tmpl w:val="13C256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141AA1"/>
    <w:multiLevelType w:val="hybridMultilevel"/>
    <w:tmpl w:val="A6884E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AA5F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86B74B0"/>
    <w:multiLevelType w:val="hybridMultilevel"/>
    <w:tmpl w:val="99B2A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6"/>
  </w:num>
  <w:num w:numId="5">
    <w:abstractNumId w:val="35"/>
  </w:num>
  <w:num w:numId="6">
    <w:abstractNumId w:val="26"/>
  </w:num>
  <w:num w:numId="7">
    <w:abstractNumId w:val="40"/>
  </w:num>
  <w:num w:numId="8">
    <w:abstractNumId w:val="43"/>
  </w:num>
  <w:num w:numId="9">
    <w:abstractNumId w:val="37"/>
  </w:num>
  <w:num w:numId="10">
    <w:abstractNumId w:val="33"/>
  </w:num>
  <w:num w:numId="11">
    <w:abstractNumId w:val="28"/>
  </w:num>
  <w:num w:numId="12">
    <w:abstractNumId w:val="23"/>
  </w:num>
  <w:num w:numId="13">
    <w:abstractNumId w:val="31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41"/>
  </w:num>
  <w:num w:numId="19">
    <w:abstractNumId w:val="30"/>
  </w:num>
  <w:num w:numId="20">
    <w:abstractNumId w:val="3"/>
  </w:num>
  <w:num w:numId="21">
    <w:abstractNumId w:val="11"/>
  </w:num>
  <w:num w:numId="22">
    <w:abstractNumId w:val="32"/>
  </w:num>
  <w:num w:numId="23">
    <w:abstractNumId w:val="19"/>
  </w:num>
  <w:num w:numId="24">
    <w:abstractNumId w:val="24"/>
  </w:num>
  <w:num w:numId="25">
    <w:abstractNumId w:val="29"/>
  </w:num>
  <w:num w:numId="26">
    <w:abstractNumId w:val="8"/>
  </w:num>
  <w:num w:numId="27">
    <w:abstractNumId w:val="4"/>
  </w:num>
  <w:num w:numId="28">
    <w:abstractNumId w:val="27"/>
  </w:num>
  <w:num w:numId="29">
    <w:abstractNumId w:val="22"/>
  </w:num>
  <w:num w:numId="30">
    <w:abstractNumId w:val="0"/>
  </w:num>
  <w:num w:numId="31">
    <w:abstractNumId w:val="5"/>
  </w:num>
  <w:num w:numId="32">
    <w:abstractNumId w:val="39"/>
  </w:num>
  <w:num w:numId="33">
    <w:abstractNumId w:val="13"/>
  </w:num>
  <w:num w:numId="34">
    <w:abstractNumId w:val="14"/>
  </w:num>
  <w:num w:numId="35">
    <w:abstractNumId w:val="18"/>
  </w:num>
  <w:num w:numId="36">
    <w:abstractNumId w:val="42"/>
  </w:num>
  <w:num w:numId="37">
    <w:abstractNumId w:val="9"/>
  </w:num>
  <w:num w:numId="38">
    <w:abstractNumId w:val="20"/>
  </w:num>
  <w:num w:numId="39">
    <w:abstractNumId w:val="36"/>
  </w:num>
  <w:num w:numId="40">
    <w:abstractNumId w:val="38"/>
  </w:num>
  <w:num w:numId="41">
    <w:abstractNumId w:val="15"/>
  </w:num>
  <w:num w:numId="42">
    <w:abstractNumId w:val="1"/>
  </w:num>
  <w:num w:numId="43">
    <w:abstractNumId w:val="3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74"/>
    <w:rsid w:val="000178A7"/>
    <w:rsid w:val="00023AD0"/>
    <w:rsid w:val="00024A05"/>
    <w:rsid w:val="00035F34"/>
    <w:rsid w:val="000378BE"/>
    <w:rsid w:val="00054B4A"/>
    <w:rsid w:val="0005591D"/>
    <w:rsid w:val="00057138"/>
    <w:rsid w:val="00057CB2"/>
    <w:rsid w:val="000630C6"/>
    <w:rsid w:val="00063850"/>
    <w:rsid w:val="00075C7E"/>
    <w:rsid w:val="00083C1B"/>
    <w:rsid w:val="0009034A"/>
    <w:rsid w:val="000A6930"/>
    <w:rsid w:val="000A7A01"/>
    <w:rsid w:val="000A7CB8"/>
    <w:rsid w:val="000B282A"/>
    <w:rsid w:val="000B3DAB"/>
    <w:rsid w:val="000D68DE"/>
    <w:rsid w:val="000F1882"/>
    <w:rsid w:val="000F50DC"/>
    <w:rsid w:val="00135B50"/>
    <w:rsid w:val="0014473D"/>
    <w:rsid w:val="00146107"/>
    <w:rsid w:val="00150F58"/>
    <w:rsid w:val="00152C19"/>
    <w:rsid w:val="0017519F"/>
    <w:rsid w:val="001943E3"/>
    <w:rsid w:val="001A071F"/>
    <w:rsid w:val="001B5A3B"/>
    <w:rsid w:val="001C2DE5"/>
    <w:rsid w:val="001C633D"/>
    <w:rsid w:val="001C6F18"/>
    <w:rsid w:val="00225B44"/>
    <w:rsid w:val="00227134"/>
    <w:rsid w:val="00235A01"/>
    <w:rsid w:val="00237059"/>
    <w:rsid w:val="002560BA"/>
    <w:rsid w:val="00265587"/>
    <w:rsid w:val="00271003"/>
    <w:rsid w:val="00283E63"/>
    <w:rsid w:val="0029117F"/>
    <w:rsid w:val="002942E5"/>
    <w:rsid w:val="002A1B0A"/>
    <w:rsid w:val="002B7BC4"/>
    <w:rsid w:val="002C2BDD"/>
    <w:rsid w:val="002C2FEF"/>
    <w:rsid w:val="002C479D"/>
    <w:rsid w:val="002E0A8D"/>
    <w:rsid w:val="003004B4"/>
    <w:rsid w:val="00312C63"/>
    <w:rsid w:val="00315574"/>
    <w:rsid w:val="00323DA8"/>
    <w:rsid w:val="00346EF8"/>
    <w:rsid w:val="00350362"/>
    <w:rsid w:val="00361C27"/>
    <w:rsid w:val="00375AFD"/>
    <w:rsid w:val="0037785F"/>
    <w:rsid w:val="003A21FE"/>
    <w:rsid w:val="003C36CD"/>
    <w:rsid w:val="003C559D"/>
    <w:rsid w:val="003D3514"/>
    <w:rsid w:val="003F0BF4"/>
    <w:rsid w:val="00406BB8"/>
    <w:rsid w:val="0042696C"/>
    <w:rsid w:val="00434727"/>
    <w:rsid w:val="00435364"/>
    <w:rsid w:val="00436127"/>
    <w:rsid w:val="00437C11"/>
    <w:rsid w:val="00440C76"/>
    <w:rsid w:val="00465472"/>
    <w:rsid w:val="004723F1"/>
    <w:rsid w:val="0047379A"/>
    <w:rsid w:val="00476FFE"/>
    <w:rsid w:val="00497E7E"/>
    <w:rsid w:val="004A1633"/>
    <w:rsid w:val="004B6F41"/>
    <w:rsid w:val="004C43D7"/>
    <w:rsid w:val="004E1359"/>
    <w:rsid w:val="00512E08"/>
    <w:rsid w:val="00520560"/>
    <w:rsid w:val="00533E55"/>
    <w:rsid w:val="00547A0C"/>
    <w:rsid w:val="005507B4"/>
    <w:rsid w:val="005569F8"/>
    <w:rsid w:val="00564817"/>
    <w:rsid w:val="00576A54"/>
    <w:rsid w:val="0058024C"/>
    <w:rsid w:val="005B4C24"/>
    <w:rsid w:val="005B5027"/>
    <w:rsid w:val="005B5691"/>
    <w:rsid w:val="005C09F1"/>
    <w:rsid w:val="005D65EF"/>
    <w:rsid w:val="005E02A8"/>
    <w:rsid w:val="005E2981"/>
    <w:rsid w:val="005E5EC9"/>
    <w:rsid w:val="006059F1"/>
    <w:rsid w:val="00620E7F"/>
    <w:rsid w:val="00626E26"/>
    <w:rsid w:val="00634F55"/>
    <w:rsid w:val="00640996"/>
    <w:rsid w:val="006764B0"/>
    <w:rsid w:val="006C55AF"/>
    <w:rsid w:val="006E14C2"/>
    <w:rsid w:val="006F2D0E"/>
    <w:rsid w:val="00723278"/>
    <w:rsid w:val="0073253A"/>
    <w:rsid w:val="00734C7B"/>
    <w:rsid w:val="0074277D"/>
    <w:rsid w:val="007509B1"/>
    <w:rsid w:val="007567EA"/>
    <w:rsid w:val="007705C6"/>
    <w:rsid w:val="00772F64"/>
    <w:rsid w:val="00775BE0"/>
    <w:rsid w:val="00790E9F"/>
    <w:rsid w:val="00791E7F"/>
    <w:rsid w:val="007C26E2"/>
    <w:rsid w:val="007E0077"/>
    <w:rsid w:val="007E04BF"/>
    <w:rsid w:val="00801857"/>
    <w:rsid w:val="008225B9"/>
    <w:rsid w:val="00822801"/>
    <w:rsid w:val="0082485F"/>
    <w:rsid w:val="00825D2F"/>
    <w:rsid w:val="00844DC3"/>
    <w:rsid w:val="0085500D"/>
    <w:rsid w:val="00861558"/>
    <w:rsid w:val="00867C41"/>
    <w:rsid w:val="00872E57"/>
    <w:rsid w:val="00891C7F"/>
    <w:rsid w:val="00892633"/>
    <w:rsid w:val="00896D27"/>
    <w:rsid w:val="008A5435"/>
    <w:rsid w:val="008B68EF"/>
    <w:rsid w:val="008D2F85"/>
    <w:rsid w:val="008F1C59"/>
    <w:rsid w:val="008F626F"/>
    <w:rsid w:val="00900340"/>
    <w:rsid w:val="00905586"/>
    <w:rsid w:val="00905A3E"/>
    <w:rsid w:val="00915C0F"/>
    <w:rsid w:val="00944584"/>
    <w:rsid w:val="00951613"/>
    <w:rsid w:val="0095182A"/>
    <w:rsid w:val="00985CE7"/>
    <w:rsid w:val="009A220C"/>
    <w:rsid w:val="009A34C0"/>
    <w:rsid w:val="009B1F25"/>
    <w:rsid w:val="009E0455"/>
    <w:rsid w:val="00A03D71"/>
    <w:rsid w:val="00A063AC"/>
    <w:rsid w:val="00A07170"/>
    <w:rsid w:val="00A07A1D"/>
    <w:rsid w:val="00A316DE"/>
    <w:rsid w:val="00A343FD"/>
    <w:rsid w:val="00A509EB"/>
    <w:rsid w:val="00A5661D"/>
    <w:rsid w:val="00A56C75"/>
    <w:rsid w:val="00A63370"/>
    <w:rsid w:val="00A67608"/>
    <w:rsid w:val="00A86390"/>
    <w:rsid w:val="00AB0845"/>
    <w:rsid w:val="00B0144D"/>
    <w:rsid w:val="00B0274F"/>
    <w:rsid w:val="00B11CF2"/>
    <w:rsid w:val="00B228F8"/>
    <w:rsid w:val="00B5450F"/>
    <w:rsid w:val="00B56782"/>
    <w:rsid w:val="00B57DA2"/>
    <w:rsid w:val="00B7055B"/>
    <w:rsid w:val="00B70802"/>
    <w:rsid w:val="00B81A04"/>
    <w:rsid w:val="00B82333"/>
    <w:rsid w:val="00B841D3"/>
    <w:rsid w:val="00BB3F3F"/>
    <w:rsid w:val="00BB3F60"/>
    <w:rsid w:val="00BC24F1"/>
    <w:rsid w:val="00BC3943"/>
    <w:rsid w:val="00BC5FAD"/>
    <w:rsid w:val="00BD2997"/>
    <w:rsid w:val="00BD6A0D"/>
    <w:rsid w:val="00BE1396"/>
    <w:rsid w:val="00BE7328"/>
    <w:rsid w:val="00C001C9"/>
    <w:rsid w:val="00C02CAF"/>
    <w:rsid w:val="00C03BBA"/>
    <w:rsid w:val="00C06ED2"/>
    <w:rsid w:val="00C37AAF"/>
    <w:rsid w:val="00C446CC"/>
    <w:rsid w:val="00C44868"/>
    <w:rsid w:val="00C5380F"/>
    <w:rsid w:val="00C71F39"/>
    <w:rsid w:val="00C72A51"/>
    <w:rsid w:val="00C77C6F"/>
    <w:rsid w:val="00C9604E"/>
    <w:rsid w:val="00C964FF"/>
    <w:rsid w:val="00CB4EFA"/>
    <w:rsid w:val="00CB5438"/>
    <w:rsid w:val="00CC42F1"/>
    <w:rsid w:val="00CE2DE0"/>
    <w:rsid w:val="00CF243E"/>
    <w:rsid w:val="00D0553F"/>
    <w:rsid w:val="00D1584E"/>
    <w:rsid w:val="00D52910"/>
    <w:rsid w:val="00D56741"/>
    <w:rsid w:val="00D64A38"/>
    <w:rsid w:val="00D65E83"/>
    <w:rsid w:val="00D714E2"/>
    <w:rsid w:val="00D779B0"/>
    <w:rsid w:val="00D94289"/>
    <w:rsid w:val="00DA10DF"/>
    <w:rsid w:val="00DC20F9"/>
    <w:rsid w:val="00DD1737"/>
    <w:rsid w:val="00DD4D28"/>
    <w:rsid w:val="00DE4057"/>
    <w:rsid w:val="00DF7169"/>
    <w:rsid w:val="00E02645"/>
    <w:rsid w:val="00E04A06"/>
    <w:rsid w:val="00E14ED5"/>
    <w:rsid w:val="00E17DBE"/>
    <w:rsid w:val="00E3170A"/>
    <w:rsid w:val="00E72466"/>
    <w:rsid w:val="00E81E3D"/>
    <w:rsid w:val="00EA0373"/>
    <w:rsid w:val="00EA3C6F"/>
    <w:rsid w:val="00EC184D"/>
    <w:rsid w:val="00EC2DB5"/>
    <w:rsid w:val="00EC41AC"/>
    <w:rsid w:val="00EC6783"/>
    <w:rsid w:val="00ED0592"/>
    <w:rsid w:val="00ED7FCD"/>
    <w:rsid w:val="00EE5474"/>
    <w:rsid w:val="00F00CFE"/>
    <w:rsid w:val="00F101D0"/>
    <w:rsid w:val="00F15948"/>
    <w:rsid w:val="00F175D1"/>
    <w:rsid w:val="00F17C32"/>
    <w:rsid w:val="00F3349D"/>
    <w:rsid w:val="00F37085"/>
    <w:rsid w:val="00F93475"/>
    <w:rsid w:val="00F94FAD"/>
    <w:rsid w:val="00F96176"/>
    <w:rsid w:val="00FA3378"/>
    <w:rsid w:val="00FB087F"/>
    <w:rsid w:val="00FB20FB"/>
    <w:rsid w:val="00FD0180"/>
    <w:rsid w:val="00FD1FCA"/>
    <w:rsid w:val="00FD2CB4"/>
    <w:rsid w:val="00FD7D64"/>
    <w:rsid w:val="00FE341C"/>
    <w:rsid w:val="00FE4A7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9D3F"/>
  <w15:docId w15:val="{BC2BDDA3-B017-4950-902F-2EA55F73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A8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9347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93475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93475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i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F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4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46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466"/>
    <w:rPr>
      <w:vertAlign w:val="superscript"/>
    </w:rPr>
  </w:style>
  <w:style w:type="character" w:styleId="Hipercze">
    <w:name w:val="Hyperlink"/>
    <w:basedOn w:val="Domylnaczcionkaakapitu"/>
    <w:unhideWhenUsed/>
    <w:rsid w:val="00E72466"/>
    <w:rPr>
      <w:color w:val="0000FF"/>
      <w:u w:val="single"/>
    </w:rPr>
  </w:style>
  <w:style w:type="paragraph" w:customStyle="1" w:styleId="Style3">
    <w:name w:val="Style3"/>
    <w:basedOn w:val="Normalny"/>
    <w:rsid w:val="00533E5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Gothic" w:eastAsia="Times New Roman" w:hAnsi="Century Gothic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3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33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F93475"/>
    <w:rPr>
      <w:rFonts w:ascii="Arial" w:eastAsia="Times New Roman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F93475"/>
    <w:rPr>
      <w:rFonts w:ascii="Arial" w:eastAsia="Times New Roman" w:hAnsi="Arial"/>
      <w:b/>
    </w:rPr>
  </w:style>
  <w:style w:type="character" w:customStyle="1" w:styleId="Nagwek5Znak">
    <w:name w:val="Nagłówek 5 Znak"/>
    <w:basedOn w:val="Domylnaczcionkaakapitu"/>
    <w:link w:val="Nagwek5"/>
    <w:rsid w:val="00F93475"/>
    <w:rPr>
      <w:rFonts w:ascii="Arial" w:eastAsia="Times New Roman" w:hAnsi="Arial"/>
      <w:b/>
      <w:i/>
      <w:sz w:val="16"/>
    </w:rPr>
  </w:style>
  <w:style w:type="paragraph" w:styleId="Tytu">
    <w:name w:val="Title"/>
    <w:basedOn w:val="Normalny"/>
    <w:link w:val="TytuZnak"/>
    <w:qFormat/>
    <w:rsid w:val="00F9347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93475"/>
    <w:rPr>
      <w:rFonts w:ascii="Arial" w:eastAsia="Times New Roman" w:hAnsi="Arial"/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F934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347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F9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A5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A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A7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A75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C9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72A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Stankowska Anna</dc:creator>
  <cp:lastModifiedBy>Slawomir Wilczynski</cp:lastModifiedBy>
  <cp:revision>4</cp:revision>
  <cp:lastPrinted>2017-09-13T09:29:00Z</cp:lastPrinted>
  <dcterms:created xsi:type="dcterms:W3CDTF">2017-09-13T09:55:00Z</dcterms:created>
  <dcterms:modified xsi:type="dcterms:W3CDTF">2017-09-13T09:59:00Z</dcterms:modified>
</cp:coreProperties>
</file>