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3282900"/>
      <w:bookmarkStart w:id="3" w:name="_Toc255913917"/>
      <w:bookmarkStart w:id="4" w:name="_Toc509928248"/>
      <w:r w:rsidRPr="009A533E">
        <w:rPr>
          <w:rFonts w:ascii="Century Gothic" w:hAnsi="Century Gothic"/>
          <w:sz w:val="22"/>
          <w:szCs w:val="22"/>
        </w:rPr>
        <w:t xml:space="preserve">Załącznik nr 1 -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0"/>
      <w:bookmarkEnd w:id="1"/>
      <w:bookmarkEnd w:id="2"/>
      <w:bookmarkEnd w:id="3"/>
      <w:bookmarkEnd w:id="4"/>
    </w:p>
    <w:p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1A3B77" w:rsidRPr="009A533E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1A3B77" w:rsidRPr="009A533E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1A3B77" w:rsidRPr="009A533E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Pr="009A533E">
        <w:rPr>
          <w:rFonts w:ascii="Century Gothic" w:hAnsi="Century Gothic"/>
          <w:sz w:val="22"/>
          <w:szCs w:val="22"/>
        </w:rPr>
        <w:t>,</w:t>
      </w:r>
    </w:p>
    <w:p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:rsidR="006655E5" w:rsidRPr="009A533E" w:rsidRDefault="00DB70B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 do wykonania zamówienia w terminie </w:t>
      </w:r>
      <w:r w:rsidR="001E0DCC" w:rsidRPr="009A533E">
        <w:rPr>
          <w:rFonts w:ascii="Century Gothic" w:hAnsi="Century Gothic"/>
          <w:sz w:val="22"/>
          <w:szCs w:val="22"/>
        </w:rPr>
        <w:t xml:space="preserve">do ………… </w:t>
      </w:r>
      <w:r w:rsidR="001E0DCC" w:rsidRPr="009A533E">
        <w:rPr>
          <w:rFonts w:ascii="Century Gothic" w:hAnsi="Century Gothic"/>
          <w:sz w:val="22"/>
          <w:szCs w:val="22"/>
        </w:rPr>
        <w:br/>
        <w:t>(</w:t>
      </w:r>
      <w:proofErr w:type="spellStart"/>
      <w:r w:rsidR="001E0DCC" w:rsidRPr="009A533E">
        <w:rPr>
          <w:rFonts w:ascii="Century Gothic" w:hAnsi="Century Gothic"/>
          <w:sz w:val="22"/>
          <w:szCs w:val="22"/>
        </w:rPr>
        <w:t>dd</w:t>
      </w:r>
      <w:proofErr w:type="spellEnd"/>
      <w:r w:rsidR="001E0DCC" w:rsidRPr="009A533E">
        <w:rPr>
          <w:rFonts w:ascii="Century Gothic" w:hAnsi="Century Gothic"/>
          <w:sz w:val="22"/>
          <w:szCs w:val="22"/>
        </w:rPr>
        <w:t>-mm-</w:t>
      </w:r>
      <w:proofErr w:type="spellStart"/>
      <w:r w:rsidR="001E0DCC" w:rsidRPr="009A533E">
        <w:rPr>
          <w:rFonts w:ascii="Century Gothic" w:hAnsi="Century Gothic"/>
          <w:sz w:val="22"/>
          <w:szCs w:val="22"/>
        </w:rPr>
        <w:t>rrrr</w:t>
      </w:r>
      <w:proofErr w:type="spellEnd"/>
      <w:r w:rsidR="001E0DCC" w:rsidRPr="009A533E">
        <w:rPr>
          <w:rFonts w:ascii="Century Gothic" w:hAnsi="Century Gothic"/>
          <w:sz w:val="22"/>
          <w:szCs w:val="22"/>
        </w:rPr>
        <w:t>)</w:t>
      </w:r>
      <w:r w:rsidR="0034393F" w:rsidRPr="009A533E">
        <w:rPr>
          <w:rFonts w:ascii="Century Gothic" w:hAnsi="Century Gothic"/>
          <w:sz w:val="22"/>
          <w:szCs w:val="22"/>
        </w:rPr>
        <w:t>.</w:t>
      </w:r>
    </w:p>
    <w:p w:rsidR="00DB70BE" w:rsidRPr="009A533E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Zobowiązuję</w:t>
      </w:r>
      <w:r w:rsidR="006655E5" w:rsidRPr="009A533E">
        <w:rPr>
          <w:rFonts w:ascii="Century Gothic" w:hAnsi="Century Gothic"/>
          <w:sz w:val="22"/>
          <w:szCs w:val="22"/>
        </w:rPr>
        <w:t xml:space="preserve"> się do </w:t>
      </w:r>
      <w:r w:rsidR="006655E5" w:rsidRPr="009A533E">
        <w:rPr>
          <w:rFonts w:ascii="Century Gothic" w:hAnsi="Century Gothic"/>
          <w:b/>
          <w:sz w:val="22"/>
          <w:szCs w:val="22"/>
        </w:rPr>
        <w:t>dostarczenia</w:t>
      </w:r>
      <w:r w:rsidR="00A24020" w:rsidRPr="009A533E">
        <w:rPr>
          <w:rFonts w:ascii="Century Gothic" w:hAnsi="Century Gothic"/>
          <w:b/>
          <w:sz w:val="22"/>
          <w:szCs w:val="22"/>
        </w:rPr>
        <w:t xml:space="preserve"> oświadczenia</w:t>
      </w:r>
      <w:r w:rsidR="00A24020" w:rsidRPr="009A533E">
        <w:rPr>
          <w:rFonts w:ascii="Century Gothic" w:hAnsi="Century Gothic"/>
          <w:sz w:val="22"/>
          <w:szCs w:val="22"/>
        </w:rPr>
        <w:t xml:space="preserve"> producenta sprzętu i oprogramowania wyszczególnionych w Rozdziale 2 SIWZ, potwierdzającego </w:t>
      </w:r>
      <w:r w:rsidR="00A24020" w:rsidRPr="009A533E">
        <w:rPr>
          <w:rFonts w:ascii="Century Gothic" w:hAnsi="Century Gothic"/>
          <w:sz w:val="22"/>
          <w:szCs w:val="22"/>
        </w:rPr>
        <w:lastRenderedPageBreak/>
        <w:t xml:space="preserve">objęcie usługą </w:t>
      </w:r>
      <w:r w:rsidR="00A24020" w:rsidRPr="009A533E">
        <w:rPr>
          <w:rFonts w:ascii="Century Gothic" w:hAnsi="Century Gothic"/>
          <w:sz w:val="22"/>
          <w:szCs w:val="22"/>
          <w:lang w:val="x-none" w:eastAsia="x-none"/>
        </w:rPr>
        <w:t>asysty i wsparcia technicznego</w:t>
      </w:r>
      <w:r w:rsidR="00A24020" w:rsidRPr="009A533E">
        <w:rPr>
          <w:rFonts w:ascii="Century Gothic" w:hAnsi="Century Gothic"/>
          <w:sz w:val="22"/>
          <w:szCs w:val="22"/>
          <w:lang w:eastAsia="x-none"/>
        </w:rPr>
        <w:t xml:space="preserve"> w terminie … dni od dnia podpisania umowy</w:t>
      </w:r>
      <w:r w:rsidR="00A51469" w:rsidRPr="009A533E">
        <w:rPr>
          <w:rFonts w:ascii="Century Gothic" w:hAnsi="Century Gothic"/>
          <w:sz w:val="22"/>
          <w:szCs w:val="22"/>
        </w:rPr>
        <w:t>.</w:t>
      </w:r>
      <w:r w:rsidR="006655E5" w:rsidRPr="009A533E">
        <w:rPr>
          <w:rFonts w:ascii="Century Gothic" w:hAnsi="Century Gothic"/>
          <w:i/>
          <w:sz w:val="22"/>
          <w:szCs w:val="22"/>
        </w:rPr>
        <w:t xml:space="preserve"> </w:t>
      </w:r>
      <w:r w:rsidR="00A51469" w:rsidRPr="009A533E">
        <w:rPr>
          <w:rFonts w:ascii="Century Gothic" w:hAnsi="Century Gothic"/>
          <w:i/>
          <w:sz w:val="22"/>
          <w:szCs w:val="22"/>
        </w:rPr>
        <w:t xml:space="preserve">(należy podać </w:t>
      </w:r>
      <w:r w:rsidR="00A24020" w:rsidRPr="009A533E">
        <w:rPr>
          <w:rFonts w:ascii="Century Gothic" w:hAnsi="Century Gothic"/>
          <w:i/>
          <w:sz w:val="22"/>
          <w:szCs w:val="22"/>
        </w:rPr>
        <w:t>liczbę dni</w:t>
      </w:r>
      <w:r w:rsidR="00A51469" w:rsidRPr="009A533E">
        <w:rPr>
          <w:rFonts w:ascii="Century Gothic" w:hAnsi="Century Gothic"/>
          <w:i/>
          <w:sz w:val="22"/>
          <w:szCs w:val="22"/>
        </w:rPr>
        <w:t>)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:rsidR="00F03F23" w:rsidRPr="009A533E" w:rsidRDefault="00192AFE" w:rsidP="00F03F23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Uznaję</w:t>
      </w:r>
      <w:r w:rsidR="0034393F" w:rsidRPr="009A533E">
        <w:rPr>
          <w:rFonts w:ascii="Century Gothic" w:hAnsi="Century Gothic"/>
          <w:sz w:val="22"/>
          <w:szCs w:val="22"/>
        </w:rPr>
        <w:t xml:space="preserve"> warunki płatności określone w Specyfikacj</w:t>
      </w:r>
      <w:r w:rsidR="00F03F23" w:rsidRPr="009A533E">
        <w:rPr>
          <w:rFonts w:ascii="Century Gothic" w:hAnsi="Century Gothic"/>
          <w:sz w:val="22"/>
          <w:szCs w:val="22"/>
        </w:rPr>
        <w:t xml:space="preserve">i Istotnych Warunków Zamówienia, w tym akceptuję </w:t>
      </w:r>
      <w:r w:rsidR="00F03F23" w:rsidRPr="009A533E">
        <w:rPr>
          <w:rFonts w:ascii="Century Gothic" w:hAnsi="Century Gothic"/>
          <w:b/>
          <w:sz w:val="22"/>
          <w:szCs w:val="22"/>
        </w:rPr>
        <w:t>termin płatności</w:t>
      </w:r>
      <w:r w:rsidR="00F03F23" w:rsidRPr="009A533E">
        <w:rPr>
          <w:rFonts w:ascii="Century Gothic" w:hAnsi="Century Gothic"/>
          <w:sz w:val="22"/>
          <w:szCs w:val="22"/>
        </w:rPr>
        <w:t xml:space="preserve"> … dni od daty wystawienia faktury WAT.</w:t>
      </w:r>
      <w:r w:rsidR="00F03F23" w:rsidRPr="009A533E">
        <w:rPr>
          <w:rFonts w:ascii="Century Gothic" w:hAnsi="Century Gothic"/>
          <w:i/>
          <w:sz w:val="22"/>
          <w:szCs w:val="22"/>
        </w:rPr>
        <w:t xml:space="preserve"> (należy podać liczbę dni)</w:t>
      </w:r>
      <w:r w:rsidR="00F03F23" w:rsidRPr="009A533E">
        <w:rPr>
          <w:rFonts w:ascii="Century Gothic" w:hAnsi="Century Gothic"/>
          <w:sz w:val="22"/>
          <w:szCs w:val="22"/>
        </w:rPr>
        <w:t xml:space="preserve">. </w:t>
      </w:r>
    </w:p>
    <w:p w:rsidR="00DB70BE" w:rsidRPr="009A533E" w:rsidRDefault="00DB70BE" w:rsidP="00F03F23">
      <w:pPr>
        <w:pStyle w:val="Akapitzlist"/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</w:p>
    <w:p w:rsidR="0034393F" w:rsidRPr="009A533E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wysokości </w:t>
      </w:r>
      <w:r w:rsidR="00F03F23" w:rsidRPr="009A533E">
        <w:rPr>
          <w:rFonts w:ascii="Century Gothic" w:hAnsi="Century Gothic"/>
          <w:sz w:val="22"/>
          <w:szCs w:val="22"/>
        </w:rPr>
        <w:t>1</w:t>
      </w:r>
      <w:r w:rsidR="0034393F" w:rsidRPr="009A533E">
        <w:rPr>
          <w:rFonts w:ascii="Century Gothic" w:hAnsi="Century Gothic"/>
          <w:sz w:val="22"/>
          <w:szCs w:val="22"/>
        </w:rPr>
        <w:t>5 000 zł.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8D6B8E" w:rsidRPr="009A533E" w:rsidRDefault="00DB70BE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:rsidR="008D6B8E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CA5B57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:rsidR="00CA5B57" w:rsidRPr="009A533E" w:rsidRDefault="00192AF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:rsidR="008D6B8E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lastRenderedPageBreak/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bookmarkStart w:id="5" w:name="_GoBack"/>
      <w:r w:rsidR="006D2C7D" w:rsidRPr="001D70CD">
        <w:rPr>
          <w:rFonts w:ascii="Century Gothic" w:hAnsi="Century Gothic" w:cs="Arial"/>
          <w:sz w:val="22"/>
          <w:szCs w:val="22"/>
        </w:rPr>
        <w:t>1</w:t>
      </w:r>
      <w:r w:rsidR="006D6897" w:rsidRPr="001D70CD">
        <w:rPr>
          <w:rFonts w:ascii="Century Gothic" w:hAnsi="Century Gothic" w:cs="Arial"/>
          <w:sz w:val="22"/>
          <w:szCs w:val="22"/>
        </w:rPr>
        <w:t>4</w:t>
      </w:r>
      <w:r w:rsidR="006D2C7D" w:rsidRPr="001D70CD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6D2C7D" w:rsidRPr="001D70CD">
        <w:rPr>
          <w:rFonts w:ascii="Century Gothic" w:hAnsi="Century Gothic" w:cs="Arial"/>
          <w:sz w:val="22"/>
          <w:szCs w:val="22"/>
        </w:rPr>
        <w:t>p</w:t>
      </w:r>
      <w:bookmarkEnd w:id="5"/>
      <w:r w:rsidR="006D2C7D">
        <w:rPr>
          <w:rFonts w:ascii="Century Gothic" w:hAnsi="Century Gothic" w:cs="Arial"/>
          <w:sz w:val="22"/>
          <w:szCs w:val="22"/>
        </w:rPr>
        <w:t>pkt</w:t>
      </w:r>
      <w:proofErr w:type="spellEnd"/>
      <w:r w:rsidR="006D2C7D">
        <w:rPr>
          <w:rFonts w:ascii="Century Gothic" w:hAnsi="Century Gothic" w:cs="Arial"/>
          <w:sz w:val="22"/>
          <w:szCs w:val="22"/>
        </w:rPr>
        <w:t xml:space="preserve">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</w:t>
      </w:r>
      <w:proofErr w:type="spellStart"/>
      <w:r w:rsidRPr="009A533E">
        <w:rPr>
          <w:rFonts w:ascii="Century Gothic" w:hAnsi="Century Gothic" w:cs="Arial"/>
          <w:sz w:val="22"/>
          <w:szCs w:val="22"/>
        </w:rPr>
        <w:t>ców</w:t>
      </w:r>
      <w:proofErr w:type="spellEnd"/>
      <w:r w:rsidRPr="009A533E">
        <w:rPr>
          <w:rFonts w:ascii="Century Gothic" w:hAnsi="Century Gothic" w:cs="Arial"/>
          <w:sz w:val="22"/>
          <w:szCs w:val="22"/>
        </w:rPr>
        <w:t xml:space="preserve"> - ……………………….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</w:t>
      </w:r>
      <w:proofErr w:type="spellStart"/>
      <w:r w:rsidRPr="009A533E">
        <w:rPr>
          <w:rFonts w:ascii="Century Gothic" w:hAnsi="Century Gothic" w:cs="Arial"/>
          <w:sz w:val="22"/>
          <w:szCs w:val="22"/>
        </w:rPr>
        <w:t>ców</w:t>
      </w:r>
      <w:proofErr w:type="spellEnd"/>
      <w:r w:rsidRPr="009A533E">
        <w:rPr>
          <w:rFonts w:ascii="Century Gothic" w:hAnsi="Century Gothic" w:cs="Arial"/>
          <w:sz w:val="22"/>
          <w:szCs w:val="22"/>
        </w:rPr>
        <w:t xml:space="preserve"> - ………………………..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adres: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34393F" w:rsidRPr="006D6897" w:rsidRDefault="0034393F" w:rsidP="006D6897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6D6897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:rsidR="0034393F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:rsidR="0034393F" w:rsidRPr="009A533E" w:rsidRDefault="0034393F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:rsidR="0043389D" w:rsidRPr="009A533E" w:rsidRDefault="00AF1753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O</w:t>
      </w:r>
      <w:r w:rsidR="0040157B" w:rsidRPr="009A533E">
        <w:rPr>
          <w:rFonts w:ascii="Century Gothic" w:hAnsi="Century Gothic"/>
          <w:i/>
          <w:sz w:val="22"/>
          <w:szCs w:val="22"/>
        </w:rPr>
        <w:t>świadczenie Wykonawcy o spełnianiu warunków udziału w postępowaniu oraz braku podstaw do wykluczenia o którym mowa w art. 25a ust 1 ustawy w formie JEDZ.</w:t>
      </w:r>
    </w:p>
    <w:p w:rsidR="0040157B" w:rsidRPr="009A533E" w:rsidRDefault="0040157B" w:rsidP="0040157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Oryginał zobowiązania innego podmiotu, na zasobach którego polega Wykonawca zgodnie z art. 22a, do oddania do dyspozycji Wykonawcy niezbędnych zasobów na potrzeby realizacji zamówienia.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bookmarkStart w:id="6" w:name="_Toc462052171"/>
      <w:r w:rsidRPr="009A533E">
        <w:rPr>
          <w:rFonts w:ascii="Century Gothic" w:hAnsi="Century Gothic"/>
          <w:i/>
          <w:sz w:val="22"/>
          <w:szCs w:val="22"/>
        </w:rPr>
        <w:t>W</w:t>
      </w:r>
      <w:r w:rsidR="004314BA" w:rsidRPr="009A533E">
        <w:rPr>
          <w:rFonts w:ascii="Century Gothic" w:hAnsi="Century Gothic"/>
          <w:i/>
          <w:sz w:val="22"/>
          <w:szCs w:val="22"/>
        </w:rPr>
        <w:t>yjaśnienia mające wykazać, iż zastrzeżone informacje stanowią tajemnicę przedsiębiorstwa w rozumieniu przepisów o zwalczaniu nieuczciwej konkurencji</w:t>
      </w:r>
      <w:bookmarkEnd w:id="6"/>
      <w:r w:rsidR="004314BA" w:rsidRPr="009A533E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</w:t>
      </w:r>
      <w:r w:rsidR="004314BA" w:rsidRPr="009A533E">
        <w:rPr>
          <w:rFonts w:ascii="Century Gothic" w:hAnsi="Century Gothic"/>
          <w:sz w:val="22"/>
          <w:szCs w:val="22"/>
        </w:rPr>
        <w:t>owód wniesienia wadium</w:t>
      </w:r>
      <w:r w:rsidR="002845ED" w:rsidRPr="009A533E">
        <w:rPr>
          <w:rFonts w:ascii="Century Gothic" w:hAnsi="Century Gothic"/>
          <w:sz w:val="22"/>
          <w:szCs w:val="22"/>
        </w:rPr>
        <w:t>.</w:t>
      </w:r>
    </w:p>
    <w:p w:rsidR="004314BA" w:rsidRPr="009A533E" w:rsidRDefault="0043389D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Pełnomocnictwa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34393F" w:rsidRPr="009A533E" w:rsidRDefault="0034393F" w:rsidP="0034393F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34393F" w:rsidRPr="009A533E" w:rsidRDefault="0034393F" w:rsidP="0034393F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(podpis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6D6897" w:rsidRDefault="006D6897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6D6897" w:rsidRDefault="006D6897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A6EB8" w:rsidRDefault="009A6EB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A6EB8" w:rsidRDefault="009A6EB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204383" w:rsidRDefault="00204383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A6EB8" w:rsidRDefault="009A6EB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9A6EB8" w:rsidRDefault="009A6EB8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lastRenderedPageBreak/>
        <w:t>Załącznik nr 1 do oferty - wzór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100"/>
        <w:gridCol w:w="1276"/>
        <w:gridCol w:w="1276"/>
        <w:gridCol w:w="709"/>
        <w:gridCol w:w="1134"/>
      </w:tblGrid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100" w:type="dxa"/>
          </w:tcPr>
          <w:p w:rsidR="00267570" w:rsidRPr="009A533E" w:rsidRDefault="00267570" w:rsidP="001A3B7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267570" w:rsidRPr="009A533E" w:rsidRDefault="00267570" w:rsidP="001A3B7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Opis produktu</w:t>
            </w:r>
          </w:p>
        </w:tc>
        <w:tc>
          <w:tcPr>
            <w:tcW w:w="1276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 xml:space="preserve">Nr CSI </w:t>
            </w:r>
          </w:p>
        </w:tc>
        <w:tc>
          <w:tcPr>
            <w:tcW w:w="1276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Wartość zł netto</w:t>
            </w:r>
          </w:p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 xml:space="preserve">[zł] </w:t>
            </w:r>
          </w:p>
        </w:tc>
        <w:tc>
          <w:tcPr>
            <w:tcW w:w="709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VAT</w:t>
            </w:r>
          </w:p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[zł]</w:t>
            </w:r>
          </w:p>
        </w:tc>
        <w:tc>
          <w:tcPr>
            <w:tcW w:w="1134" w:type="dxa"/>
            <w:vAlign w:val="center"/>
          </w:tcPr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Wartość brutto</w:t>
            </w:r>
          </w:p>
          <w:p w:rsidR="00267570" w:rsidRPr="009A533E" w:rsidRDefault="00267570" w:rsidP="00D17B17">
            <w:pPr>
              <w:spacing w:after="0" w:line="24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[zł]</w:t>
            </w: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proofErr w:type="spellStart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Exadata</w:t>
            </w:r>
            <w:proofErr w:type="spellEnd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 xml:space="preserve"> Database Machine X2-2 HP Quarter Rack; </w:t>
            </w:r>
            <w:proofErr w:type="spellStart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Exadata</w:t>
            </w:r>
            <w:proofErr w:type="spellEnd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 xml:space="preserve"> X2-2: model family; </w:t>
            </w:r>
            <w:proofErr w:type="spellStart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Exadata</w:t>
            </w:r>
            <w:proofErr w:type="spellEnd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 xml:space="preserve"> X2-2 Base Rack; KMM Drawer English; </w:t>
            </w:r>
            <w:proofErr w:type="spellStart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Exadata</w:t>
            </w:r>
            <w:proofErr w:type="spellEnd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 xml:space="preserve"> System ATO Model; X4270M2,SAS 2U SERVER,ED X2 X8; X4270M2,SAS 2U SERVER,ED X2 X8; X4270M2,SAS 2U SERVER,ED X2 X8; SUNDC SWITCH IB-36P MANAGED; SNET,WS-C4948-S,CISCO,EXADATA; SUNDC SWITCH IB-36P MANAGED; ASSY,KVM SWITCH,EXADATA; X4170M2,X5670,96G,4x300,EDX2-2; X4170M2,X5670,96G,4x300,EDX2-2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17827720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2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proofErr w:type="spellStart"/>
            <w:r w:rsidRPr="009A533E">
              <w:rPr>
                <w:rFonts w:ascii="Century Gothic" w:hAnsi="Century Gothic"/>
                <w:sz w:val="22"/>
                <w:szCs w:val="22"/>
              </w:rPr>
              <w:t>Partitioning</w:t>
            </w:r>
            <w:proofErr w:type="spellEnd"/>
            <w:r w:rsidRPr="009A533E">
              <w:rPr>
                <w:rFonts w:ascii="Century Gothic" w:hAnsi="Century Gothic"/>
                <w:sz w:val="22"/>
                <w:szCs w:val="22"/>
              </w:rPr>
              <w:t xml:space="preserve"> - </w:t>
            </w:r>
            <w:proofErr w:type="spellStart"/>
            <w:r w:rsidRPr="009A533E">
              <w:rPr>
                <w:rFonts w:ascii="Century Gothic" w:hAnsi="Century Gothic"/>
                <w:sz w:val="22"/>
                <w:szCs w:val="22"/>
              </w:rPr>
              <w:t>Processor</w:t>
            </w:r>
            <w:proofErr w:type="spellEnd"/>
            <w:r w:rsidRPr="009A533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9A533E">
              <w:rPr>
                <w:rFonts w:ascii="Century Gothic" w:hAnsi="Century Gothic"/>
                <w:sz w:val="22"/>
                <w:szCs w:val="22"/>
              </w:rPr>
              <w:t>Perpetual</w:t>
            </w:r>
            <w:proofErr w:type="spellEnd"/>
            <w:r w:rsidRPr="009A533E">
              <w:rPr>
                <w:rFonts w:ascii="Century Gothic" w:hAnsi="Century Gothic"/>
                <w:sz w:val="22"/>
                <w:szCs w:val="22"/>
              </w:rPr>
              <w:t xml:space="preserve"> (6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17795337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3</w:t>
            </w:r>
          </w:p>
        </w:tc>
        <w:tc>
          <w:tcPr>
            <w:tcW w:w="5100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 xml:space="preserve">Oracle Database Enterprise Edition - Processor Perpetual (6 </w:t>
            </w:r>
            <w:proofErr w:type="spellStart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szt</w:t>
            </w:r>
            <w:proofErr w:type="spellEnd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17795337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4</w:t>
            </w:r>
          </w:p>
        </w:tc>
        <w:tc>
          <w:tcPr>
            <w:tcW w:w="5100" w:type="dxa"/>
          </w:tcPr>
          <w:p w:rsidR="00267570" w:rsidRPr="009A533E" w:rsidRDefault="00267570" w:rsidP="00267570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proofErr w:type="spellStart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Exadata</w:t>
            </w:r>
            <w:proofErr w:type="spellEnd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 xml:space="preserve"> Storage Server Software - Disk Drive Perpetual (12 </w:t>
            </w:r>
            <w:proofErr w:type="spellStart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szt</w:t>
            </w:r>
            <w:proofErr w:type="spellEnd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17795337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5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 xml:space="preserve">Oracle Database Enterprise Edition - Processor Perpetual (6 </w:t>
            </w:r>
            <w:proofErr w:type="spellStart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szt</w:t>
            </w:r>
            <w:proofErr w:type="spellEnd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18418345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6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 xml:space="preserve">Real Application Clusters - Processor Perpetual (12 </w:t>
            </w:r>
            <w:proofErr w:type="spellStart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szt</w:t>
            </w:r>
            <w:proofErr w:type="spellEnd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18418345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rPr>
          <w:trHeight w:val="478"/>
        </w:trPr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7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proofErr w:type="spellStart"/>
            <w:r w:rsidRPr="009A533E">
              <w:rPr>
                <w:rFonts w:ascii="Century Gothic" w:hAnsi="Century Gothic"/>
                <w:sz w:val="22"/>
                <w:szCs w:val="22"/>
              </w:rPr>
              <w:t>Partitioning</w:t>
            </w:r>
            <w:proofErr w:type="spellEnd"/>
            <w:r w:rsidRPr="009A533E">
              <w:rPr>
                <w:rFonts w:ascii="Century Gothic" w:hAnsi="Century Gothic"/>
                <w:sz w:val="22"/>
                <w:szCs w:val="22"/>
              </w:rPr>
              <w:t xml:space="preserve"> - </w:t>
            </w:r>
            <w:proofErr w:type="spellStart"/>
            <w:r w:rsidRPr="009A533E">
              <w:rPr>
                <w:rFonts w:ascii="Century Gothic" w:hAnsi="Century Gothic"/>
                <w:sz w:val="22"/>
                <w:szCs w:val="22"/>
              </w:rPr>
              <w:t>Processor</w:t>
            </w:r>
            <w:proofErr w:type="spellEnd"/>
            <w:r w:rsidRPr="009A533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9A533E">
              <w:rPr>
                <w:rFonts w:ascii="Century Gothic" w:hAnsi="Century Gothic"/>
                <w:sz w:val="22"/>
                <w:szCs w:val="22"/>
              </w:rPr>
              <w:t>Perpetual</w:t>
            </w:r>
            <w:proofErr w:type="spellEnd"/>
            <w:r w:rsidRPr="009A533E">
              <w:rPr>
                <w:rFonts w:ascii="Century Gothic" w:hAnsi="Century Gothic"/>
                <w:sz w:val="22"/>
                <w:szCs w:val="22"/>
              </w:rPr>
              <w:t xml:space="preserve"> (6 szt.)</w:t>
            </w:r>
          </w:p>
        </w:tc>
        <w:tc>
          <w:tcPr>
            <w:tcW w:w="1276" w:type="dxa"/>
          </w:tcPr>
          <w:p w:rsidR="00267570" w:rsidRPr="009A533E" w:rsidRDefault="00267570" w:rsidP="00267570">
            <w:pPr>
              <w:rPr>
                <w:rFonts w:ascii="Century Gothic" w:hAnsi="Century Gothic"/>
                <w:sz w:val="22"/>
                <w:szCs w:val="22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18418345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8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proofErr w:type="spellStart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Exadata</w:t>
            </w:r>
            <w:proofErr w:type="spellEnd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 xml:space="preserve"> Storage Server Software - Disk Drive Perpetual (24 </w:t>
            </w:r>
            <w:proofErr w:type="spellStart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szt</w:t>
            </w:r>
            <w:proofErr w:type="spellEnd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.)</w:t>
            </w:r>
          </w:p>
        </w:tc>
        <w:tc>
          <w:tcPr>
            <w:tcW w:w="1276" w:type="dxa"/>
          </w:tcPr>
          <w:p w:rsidR="00267570" w:rsidRPr="009A533E" w:rsidRDefault="0073080E" w:rsidP="0026757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18418346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9</w:t>
            </w: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 xml:space="preserve">Oracle Diagnostics Pack - Processor Perpetual (12 </w:t>
            </w:r>
            <w:proofErr w:type="spellStart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szt</w:t>
            </w:r>
            <w:proofErr w:type="spellEnd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.)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20091584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10</w:t>
            </w:r>
          </w:p>
        </w:tc>
        <w:tc>
          <w:tcPr>
            <w:tcW w:w="5100" w:type="dxa"/>
          </w:tcPr>
          <w:p w:rsidR="00267570" w:rsidRPr="009A533E" w:rsidRDefault="00267570" w:rsidP="00267570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 xml:space="preserve">Oracle Tuning Pack - Processor Perpetual (12 </w:t>
            </w:r>
            <w:proofErr w:type="spellStart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szt</w:t>
            </w:r>
            <w:proofErr w:type="spellEnd"/>
            <w:r w:rsidRPr="009A533E">
              <w:rPr>
                <w:rFonts w:ascii="Century Gothic" w:hAnsi="Century Gothic"/>
                <w:sz w:val="22"/>
                <w:szCs w:val="22"/>
                <w:lang w:val="en-US"/>
              </w:rPr>
              <w:t>.)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9A533E">
              <w:rPr>
                <w:rFonts w:ascii="Century Gothic" w:hAnsi="Century Gothic"/>
                <w:sz w:val="22"/>
                <w:szCs w:val="22"/>
              </w:rPr>
              <w:t>20091584</w:t>
            </w: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267570" w:rsidRPr="009A533E" w:rsidTr="00267570">
        <w:tc>
          <w:tcPr>
            <w:tcW w:w="565" w:type="dxa"/>
            <w:vAlign w:val="center"/>
          </w:tcPr>
          <w:p w:rsidR="00267570" w:rsidRPr="009A533E" w:rsidRDefault="00267570" w:rsidP="00D17B17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5100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67570" w:rsidRPr="009A533E" w:rsidRDefault="00267570" w:rsidP="00D17B17">
            <w:pPr>
              <w:spacing w:after="120" w:line="25" w:lineRule="atLeast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</w:tbl>
    <w:p w:rsidR="0034393F" w:rsidRPr="009A533E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  <w:t xml:space="preserve">                       </w:t>
      </w:r>
      <w:r w:rsidRPr="009A533E">
        <w:rPr>
          <w:rFonts w:ascii="Century Gothic" w:hAnsi="Century Gothic"/>
          <w:b/>
          <w:sz w:val="22"/>
          <w:szCs w:val="22"/>
        </w:rPr>
        <w:t>TOTAL</w:t>
      </w:r>
    </w:p>
    <w:p w:rsidR="0034393F" w:rsidRPr="009A533E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:rsidR="00267570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..........................................................</w:t>
      </w:r>
    </w:p>
    <w:p w:rsidR="0034393F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(podpis Wykonawcy )</w:t>
      </w:r>
    </w:p>
    <w:p w:rsidR="0034393F" w:rsidRPr="009A533E" w:rsidRDefault="0034393F" w:rsidP="0034393F">
      <w:pPr>
        <w:spacing w:after="120" w:line="25" w:lineRule="atLeast"/>
        <w:ind w:left="2832"/>
        <w:rPr>
          <w:rFonts w:ascii="Century Gothic" w:hAnsi="Century Gothic"/>
          <w:noProof/>
          <w:sz w:val="20"/>
          <w:szCs w:val="20"/>
        </w:rPr>
      </w:pPr>
    </w:p>
    <w:p w:rsidR="000E31C8" w:rsidRPr="009A533E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7" w:name="_Toc509928250"/>
      <w:r w:rsidRPr="004314BA">
        <w:rPr>
          <w:rFonts w:ascii="Century Gothic" w:hAnsi="Century Gothic"/>
          <w:sz w:val="22"/>
          <w:szCs w:val="22"/>
        </w:rPr>
        <w:lastRenderedPageBreak/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5B0613">
        <w:rPr>
          <w:rFonts w:ascii="Century Gothic" w:hAnsi="Century Gothic"/>
          <w:sz w:val="22"/>
          <w:szCs w:val="22"/>
        </w:rPr>
        <w:t>usług</w:t>
      </w:r>
      <w:bookmarkEnd w:id="7"/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5B0613">
        <w:rPr>
          <w:rFonts w:ascii="Century Gothic" w:hAnsi="Century Gothic"/>
          <w:b/>
          <w:sz w:val="22"/>
          <w:szCs w:val="22"/>
        </w:rPr>
        <w:t>usług</w:t>
      </w:r>
    </w:p>
    <w:p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D7F85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5D7F85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5D7F85" w:rsidRPr="007F46B5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</w:t>
      </w:r>
      <w:proofErr w:type="spellStart"/>
      <w:r w:rsidRPr="009C1BDD">
        <w:rPr>
          <w:rFonts w:ascii="Century Gothic" w:hAnsi="Century Gothic"/>
          <w:sz w:val="22"/>
          <w:szCs w:val="22"/>
        </w:rPr>
        <w:t>ppkt</w:t>
      </w:r>
      <w:proofErr w:type="spellEnd"/>
      <w:r w:rsidRPr="009C1BDD">
        <w:rPr>
          <w:rFonts w:ascii="Century Gothic" w:hAnsi="Century Gothic"/>
          <w:sz w:val="22"/>
          <w:szCs w:val="22"/>
        </w:rPr>
        <w:t xml:space="preserve">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:rsidTr="00FF75FB">
        <w:trPr>
          <w:trHeight w:val="1200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realizacji (wyszczególnić 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E67BD6" w:rsidRPr="00F006D6" w:rsidRDefault="00E67BD6" w:rsidP="009A533E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>lefon zamawiającego (odbiorcy usługi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:rsidR="00E67BD6" w:rsidRPr="009C1BDD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9C1BDD">
        <w:rPr>
          <w:rFonts w:ascii="Century Gothic" w:hAnsi="Century Gothic"/>
          <w:b/>
          <w:bCs/>
          <w:sz w:val="20"/>
          <w:szCs w:val="20"/>
        </w:rPr>
        <w:t>Wykonawca zobowiązany jest załączyć do oferty dowody, w tym referencje potwierdzające, że wymie</w:t>
      </w:r>
      <w:r w:rsidRPr="009C1BDD">
        <w:rPr>
          <w:rFonts w:ascii="Century Gothic" w:hAnsi="Century Gothic"/>
          <w:b/>
          <w:sz w:val="20"/>
          <w:szCs w:val="20"/>
        </w:rPr>
        <w:t xml:space="preserve">nione w wykazie </w:t>
      </w:r>
      <w:r w:rsidR="009A533E">
        <w:rPr>
          <w:rFonts w:ascii="Century Gothic" w:hAnsi="Century Gothic"/>
          <w:b/>
          <w:sz w:val="20"/>
          <w:szCs w:val="20"/>
        </w:rPr>
        <w:t>usługi</w:t>
      </w:r>
      <w:r w:rsidRPr="009C1BDD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9C1BDD">
        <w:rPr>
          <w:rFonts w:ascii="Century Gothic" w:hAnsi="Century Gothic"/>
          <w:b/>
          <w:sz w:val="20"/>
          <w:szCs w:val="20"/>
        </w:rPr>
        <w:t>zostały wykonane należycie lub są wykonywane należycie - wystawione przez podmioty, dla których je wykonano</w:t>
      </w:r>
      <w:r w:rsidR="009A533E">
        <w:rPr>
          <w:rFonts w:ascii="Century Gothic" w:hAnsi="Century Gothic"/>
          <w:b/>
          <w:sz w:val="20"/>
          <w:szCs w:val="20"/>
        </w:rPr>
        <w:t>.</w:t>
      </w:r>
    </w:p>
    <w:p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:rsidR="00E67BD6" w:rsidRPr="00FF08B9" w:rsidRDefault="00E67BD6" w:rsidP="00E67BD6">
      <w:pPr>
        <w:spacing w:after="120" w:line="25" w:lineRule="atLeast"/>
        <w:ind w:left="3540"/>
        <w:jc w:val="center"/>
        <w:rPr>
          <w:rFonts w:ascii="Century Gothic" w:hAnsi="Century Gothic"/>
          <w:sz w:val="16"/>
          <w:szCs w:val="16"/>
        </w:rPr>
      </w:pPr>
      <w:r w:rsidRPr="00FF08B9">
        <w:rPr>
          <w:rFonts w:ascii="Century Gothic" w:hAnsi="Century Gothic"/>
          <w:sz w:val="16"/>
          <w:szCs w:val="16"/>
        </w:rPr>
        <w:t>……………………………………………………….</w:t>
      </w:r>
    </w:p>
    <w:p w:rsidR="00E67BD6" w:rsidRDefault="00E67BD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  <w:r w:rsidRPr="00FF08B9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Pr="00204383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Pr="00204383" w:rsidRDefault="009A533E" w:rsidP="009A533E">
      <w:pPr>
        <w:spacing w:after="120" w:line="25" w:lineRule="atLeast"/>
        <w:ind w:left="5957"/>
        <w:jc w:val="right"/>
        <w:textAlignment w:val="top"/>
        <w:rPr>
          <w:rFonts w:ascii="Century Gothic" w:hAnsi="Century Gothic"/>
          <w:i/>
          <w:sz w:val="16"/>
          <w:szCs w:val="16"/>
        </w:rPr>
      </w:pPr>
    </w:p>
    <w:p w:rsidR="009F6A9F" w:rsidRPr="00204383" w:rsidRDefault="009F6A9F" w:rsidP="009A533E">
      <w:pPr>
        <w:spacing w:after="120" w:line="25" w:lineRule="atLeast"/>
        <w:ind w:left="5957"/>
        <w:jc w:val="right"/>
        <w:textAlignment w:val="top"/>
        <w:rPr>
          <w:rFonts w:ascii="Century Gothic" w:hAnsi="Century Gothic"/>
          <w:i/>
          <w:sz w:val="16"/>
          <w:szCs w:val="16"/>
        </w:rPr>
      </w:pPr>
    </w:p>
    <w:p w:rsidR="009F6A9F" w:rsidRPr="00204383" w:rsidRDefault="009F6A9F" w:rsidP="009A533E">
      <w:pPr>
        <w:spacing w:after="120" w:line="25" w:lineRule="atLeast"/>
        <w:ind w:left="5957"/>
        <w:jc w:val="right"/>
        <w:textAlignment w:val="top"/>
        <w:rPr>
          <w:rFonts w:ascii="Century Gothic" w:hAnsi="Century Gothic"/>
          <w:i/>
          <w:sz w:val="16"/>
          <w:szCs w:val="16"/>
        </w:rPr>
      </w:pPr>
    </w:p>
    <w:p w:rsidR="009F6A9F" w:rsidRPr="00204383" w:rsidRDefault="009F6A9F" w:rsidP="009F6A9F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8" w:name="_Toc509928251"/>
      <w:r w:rsidRPr="00204383">
        <w:rPr>
          <w:rFonts w:ascii="Century Gothic" w:hAnsi="Century Gothic"/>
          <w:sz w:val="22"/>
          <w:szCs w:val="22"/>
        </w:rPr>
        <w:lastRenderedPageBreak/>
        <w:t>Załącznik nr 4 do SIWZ – wzór oświadczenia o braku orzeczenia wobec niego tytułem środka zapobiegawczego zakazu ubiegania się o zamówienia publiczne</w:t>
      </w:r>
      <w:bookmarkEnd w:id="8"/>
    </w:p>
    <w:p w:rsidR="009F6A9F" w:rsidRPr="00204383" w:rsidRDefault="009F6A9F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:rsidR="009F6A9F" w:rsidRPr="00204383" w:rsidRDefault="007F73ED" w:rsidP="007F73ED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braku orzeczenia wobec niego tytułem środka zapobiegawczego zakazu ubiegania się o zamówienia publiczne.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8C02E4" w:rsidRPr="00204383" w:rsidRDefault="00065F55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Pr="00204383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>ę</w:t>
      </w:r>
      <w:r w:rsidRPr="00204383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orzeczono tytułem środka zapobiegawczego zakazu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> 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Symbol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orzeczono tytułem środka zapobiegawczego zakaz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04383">
        <w:rPr>
          <w:rFonts w:ascii="Century Gothic" w:hAnsi="Century Gothic" w:cs="Symbol"/>
          <w:sz w:val="18"/>
          <w:szCs w:val="18"/>
        </w:rPr>
        <w:t xml:space="preserve">* </w:t>
      </w:r>
      <w:r w:rsidRPr="00204383">
        <w:rPr>
          <w:rFonts w:ascii="Century Gothic" w:hAnsi="Century Gothic" w:cs="Calibri"/>
          <w:sz w:val="18"/>
          <w:szCs w:val="18"/>
        </w:rPr>
        <w:t>zaznaczyć właściwe</w:t>
      </w: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7F73ED" w:rsidRPr="00204383" w:rsidRDefault="007F73ED" w:rsidP="007F73ED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7F73ED" w:rsidRPr="00204383" w:rsidRDefault="007F73ED" w:rsidP="007F73ED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7F73ED" w:rsidRPr="00204383" w:rsidRDefault="007F73ED" w:rsidP="007F73ED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E85B01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9" w:name="_Toc509927810"/>
      <w:bookmarkStart w:id="10" w:name="_Toc509928252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5 do SIWZ – wzór oświadczenia </w:t>
      </w:r>
      <w:r w:rsidR="00795866" w:rsidRPr="00204383">
        <w:rPr>
          <w:rFonts w:ascii="Century Gothic" w:hAnsi="Century Gothic"/>
          <w:sz w:val="22"/>
          <w:szCs w:val="22"/>
        </w:rPr>
        <w:t>o niezaleganiu z opłacaniem podatków i opłat lokalnych, o których mowa w ustawie z dnia 12 stycznia 1991 r. o podatkach i opłatach lokalnych (Dz. U. z 2016 r. poz. 716)</w:t>
      </w:r>
      <w:bookmarkEnd w:id="9"/>
      <w:bookmarkEnd w:id="10"/>
    </w:p>
    <w:p w:rsidR="007F73ED" w:rsidRPr="00204383" w:rsidRDefault="007F73ED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:rsidR="007F73ED" w:rsidRPr="00204383" w:rsidRDefault="007F73ED" w:rsidP="007F73ED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:rsidR="007F73ED" w:rsidRPr="00204383" w:rsidRDefault="007F73ED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niezaleganiu z opłacaniem podatków i opłat lokalnych, o których mowa w ustawie</w:t>
      </w:r>
      <w:r w:rsidR="00DE757E" w:rsidRPr="00204383">
        <w:rPr>
          <w:rFonts w:ascii="Century Gothic" w:hAnsi="Century Gothic" w:cs="Calibri,Bold"/>
          <w:b/>
          <w:bCs/>
          <w:sz w:val="22"/>
          <w:szCs w:val="22"/>
        </w:rPr>
        <w:t xml:space="preserve"> </w:t>
      </w:r>
      <w:r w:rsidRPr="00204383">
        <w:rPr>
          <w:rFonts w:ascii="Century Gothic" w:hAnsi="Century Gothic" w:cs="Calibri,Bold"/>
          <w:b/>
          <w:bCs/>
          <w:sz w:val="22"/>
          <w:szCs w:val="22"/>
        </w:rPr>
        <w:t>z dnia 12 stycznia 1991 r. o podatkach i opłatach lokalnych (Dz. U. z 2016 r. poz. 716).</w:t>
      </w: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8C02E4" w:rsidRPr="0020438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Pr="00204383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>ę</w:t>
      </w:r>
      <w:r w:rsidRPr="00204383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Wykonawca: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8C02E4" w:rsidRPr="00204383" w:rsidRDefault="008C02E4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="00DE757E" w:rsidRPr="00204383">
        <w:rPr>
          <w:rFonts w:ascii="Century Gothic" w:hAnsi="Century Gothic" w:cs="Symbol"/>
          <w:sz w:val="22"/>
          <w:szCs w:val="22"/>
        </w:rPr>
        <w:t></w:t>
      </w:r>
      <w:r w:rsidR="00DE757E"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zalega z opłacaniem podatków i opłat lokalnych, o których mowa w ustawie z dnia 12 stycznia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 xml:space="preserve">1991 r. o podatkach i opłatach lokalnych (Dz. U. z 2016 r. poz. 716 z </w:t>
      </w:r>
      <w:proofErr w:type="spellStart"/>
      <w:r w:rsidRPr="00204383">
        <w:rPr>
          <w:rFonts w:ascii="Century Gothic" w:hAnsi="Century Gothic" w:cs="Calibri"/>
          <w:sz w:val="22"/>
          <w:szCs w:val="22"/>
        </w:rPr>
        <w:t>późn</w:t>
      </w:r>
      <w:proofErr w:type="spellEnd"/>
      <w:r w:rsidRPr="00204383">
        <w:rPr>
          <w:rFonts w:ascii="Century Gothic" w:hAnsi="Century Gothic" w:cs="Calibri"/>
          <w:sz w:val="22"/>
          <w:szCs w:val="22"/>
        </w:rPr>
        <w:t>. zm.).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> </w:t>
      </w:r>
      <w:r w:rsidR="00DE757E" w:rsidRPr="00204383">
        <w:rPr>
          <w:rFonts w:ascii="Century Gothic" w:hAnsi="Century Gothic" w:cs="Symbol"/>
          <w:sz w:val="22"/>
          <w:szCs w:val="22"/>
        </w:rPr>
        <w:t xml:space="preserve"> </w:t>
      </w:r>
      <w:r w:rsidR="00DE757E" w:rsidRPr="00204383">
        <w:rPr>
          <w:rFonts w:ascii="Century Gothic" w:hAnsi="Century Gothic" w:cs="Symbol"/>
          <w:sz w:val="22"/>
          <w:szCs w:val="22"/>
        </w:rPr>
        <w:t></w:t>
      </w:r>
      <w:r w:rsidRPr="00204383">
        <w:rPr>
          <w:rFonts w:ascii="Century Gothic" w:hAnsi="Century Gothic" w:cs="Symbol"/>
          <w:sz w:val="22"/>
          <w:szCs w:val="22"/>
        </w:rPr>
        <w:t xml:space="preserve"> </w:t>
      </w:r>
      <w:r w:rsidR="00DE757E"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zalega z opłacaniem podatków i opłat lokalnych, o których mowa w ustawie z dnia 12 stycznia</w:t>
      </w: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 xml:space="preserve">1991 r. o podatkach i opłatach lokalnych (Dz. U. z 2016 r. poz. 716 z </w:t>
      </w:r>
      <w:proofErr w:type="spellStart"/>
      <w:r w:rsidRPr="00204383">
        <w:rPr>
          <w:rFonts w:ascii="Century Gothic" w:hAnsi="Century Gothic" w:cs="Calibri"/>
          <w:sz w:val="22"/>
          <w:szCs w:val="22"/>
        </w:rPr>
        <w:t>późn</w:t>
      </w:r>
      <w:proofErr w:type="spellEnd"/>
      <w:r w:rsidRPr="00204383">
        <w:rPr>
          <w:rFonts w:ascii="Century Gothic" w:hAnsi="Century Gothic" w:cs="Calibri"/>
          <w:sz w:val="22"/>
          <w:szCs w:val="22"/>
        </w:rPr>
        <w:t>. zm.).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</w:rPr>
      </w:pPr>
    </w:p>
    <w:p w:rsidR="007F73ED" w:rsidRPr="00204383" w:rsidRDefault="007F73ED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* </w:t>
      </w:r>
      <w:r w:rsidRPr="00204383">
        <w:rPr>
          <w:rFonts w:ascii="Century Gothic" w:hAnsi="Century Gothic" w:cs="Calibri"/>
          <w:sz w:val="22"/>
          <w:szCs w:val="22"/>
        </w:rPr>
        <w:t>zaznaczyć właściwe</w:t>
      </w: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DE757E" w:rsidRPr="00204383" w:rsidRDefault="00DE757E" w:rsidP="00DE757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DE757E" w:rsidRPr="00204383" w:rsidRDefault="00DE757E" w:rsidP="00DE757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DE757E" w:rsidRPr="00204383" w:rsidRDefault="00DE757E" w:rsidP="00DE757E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DE757E" w:rsidRPr="00204383" w:rsidRDefault="00DE757E" w:rsidP="00DE757E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:rsidR="00DE757E" w:rsidRPr="00204383" w:rsidRDefault="00DE757E" w:rsidP="00DE757E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:rsidR="00DE757E" w:rsidRPr="00204383" w:rsidRDefault="00DE757E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E85B01" w:rsidRPr="00204383" w:rsidRDefault="00E85B01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E85B01" w:rsidRPr="00204383" w:rsidRDefault="00E85B01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E85B01" w:rsidRPr="00204383" w:rsidRDefault="00E85B01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E85B01" w:rsidRPr="00204383" w:rsidRDefault="00E85B01" w:rsidP="007F73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7F73ED" w:rsidRPr="00204383" w:rsidRDefault="007F73ED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E85B01" w:rsidRPr="00204383" w:rsidRDefault="00E85B01" w:rsidP="00E85B01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1" w:name="_Toc509928253"/>
      <w:r w:rsidRPr="00204383">
        <w:rPr>
          <w:rFonts w:ascii="Century Gothic" w:hAnsi="Century Gothic"/>
          <w:sz w:val="22"/>
          <w:szCs w:val="22"/>
        </w:rPr>
        <w:t>Załącznik nr 6 do SIWZ – wzór oświadczenia o braku wydania wobec Wykonawcy prawomocnego wyroku sądu lub ostatecznej decyzji administracyjnej o zaleganiu z uiszczaniem podatków, opłat lub składek na ubezpieczenia społeczne lub zdrowotne</w:t>
      </w:r>
      <w:bookmarkEnd w:id="11"/>
      <w:r w:rsidRPr="00204383">
        <w:rPr>
          <w:rFonts w:ascii="Century Gothic" w:hAnsi="Century Gothic"/>
          <w:sz w:val="22"/>
          <w:szCs w:val="22"/>
        </w:rPr>
        <w:t xml:space="preserve"> </w:t>
      </w:r>
    </w:p>
    <w:p w:rsidR="009B0EA5" w:rsidRPr="00204383" w:rsidRDefault="009B0EA5" w:rsidP="009B0EA5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204383">
        <w:rPr>
          <w:rFonts w:ascii="Century Gothic" w:hAnsi="Century Gothic"/>
          <w:b/>
          <w:i/>
          <w:sz w:val="22"/>
          <w:szCs w:val="22"/>
        </w:rPr>
        <w:t>.</w:t>
      </w:r>
      <w:r w:rsidRPr="00204383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9B0EA5" w:rsidRPr="00204383" w:rsidRDefault="009B0EA5" w:rsidP="009B0EA5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204383">
        <w:rPr>
          <w:rFonts w:ascii="Century Gothic" w:hAnsi="Century Gothic"/>
          <w:sz w:val="22"/>
          <w:szCs w:val="22"/>
        </w:rPr>
        <w:t>Pieczęć Wykonawcy</w:t>
      </w:r>
    </w:p>
    <w:p w:rsidR="009B0EA5" w:rsidRPr="00204383" w:rsidRDefault="009B0EA5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 braku wydania wobec Wykonawcy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:rsidR="008C02E4" w:rsidRPr="00204383" w:rsidRDefault="008C02E4" w:rsidP="008C0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Pr="00204383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>ę</w:t>
      </w:r>
      <w:r w:rsidRPr="00204383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nie wydano wobec nas prawomocnego wyroku sądu lub ostatecznej decyzji administracyjnej o zaleganiu z uiszczaniem podatków, opłat lub składek na ubezpieczenia społeczne lub zdrowotne*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należności*: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a) ………………………………………………………………………………………………….,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b) ………………………………………………………………………………………………….,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c) ………………………………………………………………………………………………….,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04383">
        <w:rPr>
          <w:rFonts w:ascii="Century Gothic" w:hAnsi="Century Gothic" w:cs="Calibri"/>
          <w:sz w:val="20"/>
          <w:szCs w:val="20"/>
        </w:rPr>
        <w:t>*niepotrzebne skreślić</w:t>
      </w: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9B0EA5" w:rsidRPr="00204383" w:rsidRDefault="009B0EA5" w:rsidP="009B0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9B0EA5" w:rsidRPr="00204383" w:rsidRDefault="009B0EA5" w:rsidP="009B0EA5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9B0EA5" w:rsidRPr="00204383" w:rsidRDefault="009B0EA5" w:rsidP="009B0EA5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9B0EA5" w:rsidRPr="00204383" w:rsidRDefault="009B0EA5" w:rsidP="009B0EA5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9B0EA5" w:rsidRPr="00204383" w:rsidRDefault="009B0EA5" w:rsidP="009B0EA5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:rsidR="00FB66E3" w:rsidRPr="0020438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2" w:name="_Toc509928254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E85B01" w:rsidRPr="00204383">
        <w:rPr>
          <w:rFonts w:ascii="Century Gothic" w:hAnsi="Century Gothic"/>
          <w:sz w:val="22"/>
          <w:szCs w:val="22"/>
        </w:rPr>
        <w:t>7</w:t>
      </w:r>
      <w:r w:rsidRPr="00204383">
        <w:rPr>
          <w:rFonts w:ascii="Century Gothic" w:hAnsi="Century Gothic"/>
          <w:sz w:val="22"/>
          <w:szCs w:val="22"/>
        </w:rPr>
        <w:t xml:space="preserve">  do SIWZ </w:t>
      </w:r>
      <w:r w:rsidR="00782349" w:rsidRPr="00204383">
        <w:rPr>
          <w:rFonts w:ascii="Century Gothic" w:hAnsi="Century Gothic"/>
          <w:sz w:val="22"/>
          <w:szCs w:val="22"/>
        </w:rPr>
        <w:t xml:space="preserve"> - wzór</w:t>
      </w:r>
      <w:r w:rsidR="004314BA" w:rsidRPr="00204383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12"/>
      <w:r w:rsidR="004314BA" w:rsidRPr="00204383">
        <w:rPr>
          <w:rFonts w:ascii="Century Gothic" w:hAnsi="Century Gothic"/>
          <w:sz w:val="22"/>
          <w:szCs w:val="22"/>
        </w:rPr>
        <w:t xml:space="preserve"> </w:t>
      </w:r>
    </w:p>
    <w:p w:rsidR="009A533E" w:rsidRPr="00204383" w:rsidRDefault="009A533E" w:rsidP="00751A27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</w:p>
    <w:p w:rsidR="00FB66E3" w:rsidRPr="00204383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204383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:rsidR="00FB66E3" w:rsidRPr="00204383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204383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FB66E3" w:rsidRPr="00204383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A533E" w:rsidRPr="00204383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B66E3" w:rsidRPr="00204383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D7F85" w:rsidRPr="00204383">
        <w:rPr>
          <w:rFonts w:ascii="Century Gothic" w:hAnsi="Century Gothic"/>
          <w:b/>
          <w:sz w:val="22"/>
          <w:szCs w:val="22"/>
          <w:lang w:val="x-none" w:eastAsia="x-none"/>
        </w:rPr>
        <w:t>usług</w:t>
      </w:r>
      <w:r w:rsidR="005D7F85" w:rsidRPr="00204383">
        <w:rPr>
          <w:rFonts w:ascii="Century Gothic" w:hAnsi="Century Gothic"/>
          <w:b/>
          <w:sz w:val="22"/>
          <w:szCs w:val="22"/>
          <w:lang w:eastAsia="x-none"/>
        </w:rPr>
        <w:t>ę</w:t>
      </w:r>
      <w:r w:rsidR="005D7F85" w:rsidRPr="00204383">
        <w:rPr>
          <w:rFonts w:ascii="Century Gothic" w:hAnsi="Century Gothic"/>
          <w:b/>
          <w:sz w:val="22"/>
          <w:szCs w:val="22"/>
          <w:lang w:val="x-none" w:eastAsia="x-none"/>
        </w:rPr>
        <w:t xml:space="preserve"> asysty i wsparcia technicznego Oracle</w:t>
      </w:r>
      <w:r w:rsidR="00E67BD6" w:rsidRPr="00204383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204383">
        <w:rPr>
          <w:rFonts w:ascii="Century Gothic" w:hAnsi="Century Gothic" w:cs="Arial"/>
          <w:sz w:val="22"/>
          <w:szCs w:val="22"/>
        </w:rPr>
        <w:t>działając w imieniu (nazwa Wykonawcy)</w:t>
      </w:r>
    </w:p>
    <w:p w:rsidR="00E67BD6" w:rsidRPr="00204383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204383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204383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204383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204383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:rsidR="00E67BD6" w:rsidRPr="00204383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204383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:rsidR="00FB66E3" w:rsidRPr="00204383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</w:t>
      </w:r>
      <w:proofErr w:type="spellStart"/>
      <w:r w:rsidR="00456A1B">
        <w:rPr>
          <w:rFonts w:ascii="Century Gothic" w:hAnsi="Century Gothic" w:cs="Arial"/>
          <w:sz w:val="22"/>
          <w:szCs w:val="22"/>
        </w:rPr>
        <w:t>późn</w:t>
      </w:r>
      <w:proofErr w:type="spellEnd"/>
      <w:r w:rsidR="00456A1B">
        <w:rPr>
          <w:rFonts w:ascii="Century Gothic" w:hAnsi="Century Gothic" w:cs="Arial"/>
          <w:sz w:val="22"/>
          <w:szCs w:val="22"/>
        </w:rPr>
        <w:t>. zm.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:rsidTr="00FF75FB">
        <w:tc>
          <w:tcPr>
            <w:tcW w:w="817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66E3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204383" w:rsidRPr="00E67BD6" w:rsidRDefault="0020438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Pr="00F006D6" w:rsidRDefault="009A533E" w:rsidP="00FB66E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456A1B" w:rsidRPr="009C1BDD">
        <w:rPr>
          <w:rFonts w:ascii="Century Gothic" w:hAnsi="Century Gothic" w:cs="Arial"/>
          <w:sz w:val="22"/>
          <w:szCs w:val="22"/>
        </w:rPr>
        <w:t>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</w:t>
      </w:r>
      <w:proofErr w:type="spellStart"/>
      <w:r w:rsidR="00456A1B">
        <w:rPr>
          <w:rFonts w:ascii="Century Gothic" w:hAnsi="Century Gothic" w:cs="Arial"/>
          <w:sz w:val="22"/>
          <w:szCs w:val="22"/>
        </w:rPr>
        <w:t>późn</w:t>
      </w:r>
      <w:proofErr w:type="spellEnd"/>
      <w:r w:rsidR="00456A1B">
        <w:rPr>
          <w:rFonts w:ascii="Century Gothic" w:hAnsi="Century Gothic" w:cs="Arial"/>
          <w:sz w:val="22"/>
          <w:szCs w:val="22"/>
        </w:rPr>
        <w:t>. zm.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Pr="00204383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204383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204383">
        <w:rPr>
          <w:rFonts w:ascii="Century Gothic" w:hAnsi="Century Gothic"/>
          <w:bCs/>
          <w:sz w:val="18"/>
          <w:szCs w:val="18"/>
        </w:rPr>
        <w:t>niepotrzebne skreślić</w:t>
      </w:r>
    </w:p>
    <w:p w:rsidR="00F93562" w:rsidRDefault="00FB66E3" w:rsidP="00FB66E3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F006D6">
        <w:rPr>
          <w:rFonts w:ascii="Century Gothic" w:hAnsi="Century Gothic"/>
          <w:b/>
          <w:bCs/>
          <w:sz w:val="22"/>
          <w:szCs w:val="22"/>
          <w:u w:val="single"/>
        </w:rPr>
        <w:t>należy wypełnić pkt. 1 lub pkt. 2</w:t>
      </w:r>
    </w:p>
    <w:p w:rsidR="00E67BD6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22"/>
          <w:szCs w:val="22"/>
          <w:u w:val="single"/>
        </w:rPr>
        <w:t xml:space="preserve">Uwaga: </w:t>
      </w:r>
      <w:r w:rsidRPr="00E67BD6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F57D0F" w:rsidRDefault="009A533E" w:rsidP="00204383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18"/>
          <w:szCs w:val="18"/>
        </w:rPr>
        <w:t>N</w:t>
      </w:r>
      <w:r w:rsidRPr="009A533E">
        <w:rPr>
          <w:rFonts w:ascii="Century Gothic" w:hAnsi="Century Gothic"/>
          <w:sz w:val="18"/>
          <w:szCs w:val="18"/>
        </w:rPr>
        <w:t>iniejszy dokument należy złożyć z dochowaniem formy pisemnej</w:t>
      </w:r>
      <w:r w:rsidR="00CF0E9D">
        <w:rPr>
          <w:rFonts w:ascii="Century Gothic" w:hAnsi="Century Gothic"/>
          <w:sz w:val="18"/>
          <w:szCs w:val="18"/>
        </w:rPr>
        <w:t xml:space="preserve"> w</w:t>
      </w:r>
      <w:r w:rsidRPr="009A533E">
        <w:rPr>
          <w:rFonts w:ascii="Century Gothic" w:hAnsi="Century Gothic"/>
          <w:sz w:val="18"/>
          <w:szCs w:val="18"/>
        </w:rPr>
        <w:t xml:space="preserve"> terminie 3 </w:t>
      </w:r>
      <w:r w:rsidR="00CF0E9D">
        <w:rPr>
          <w:rFonts w:ascii="Century Gothic" w:hAnsi="Century Gothic"/>
          <w:sz w:val="18"/>
          <w:szCs w:val="18"/>
        </w:rPr>
        <w:t xml:space="preserve">dni </w:t>
      </w:r>
      <w:r w:rsidRPr="009A533E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</w:p>
    <w:sectPr w:rsidR="00F57D0F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48" w:rsidRDefault="00411848" w:rsidP="0034393F">
      <w:pPr>
        <w:spacing w:after="0" w:line="240" w:lineRule="auto"/>
      </w:pPr>
      <w:r>
        <w:separator/>
      </w:r>
    </w:p>
  </w:endnote>
  <w:endnote w:type="continuationSeparator" w:id="0">
    <w:p w:rsidR="00411848" w:rsidRDefault="00411848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DejaVu Sans">
    <w:altName w:val="MS Mincho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charset w:val="00"/>
    <w:family w:val="auto"/>
    <w:pitch w:val="variable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48" w:rsidRPr="00303381" w:rsidRDefault="00411848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1D70CD">
      <w:rPr>
        <w:i/>
        <w:noProof/>
        <w:sz w:val="20"/>
        <w:szCs w:val="20"/>
      </w:rPr>
      <w:t>3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1D70CD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48" w:rsidRPr="00E947C3" w:rsidRDefault="00411848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45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48" w:rsidRDefault="00411848" w:rsidP="0034393F">
      <w:pPr>
        <w:spacing w:after="0" w:line="240" w:lineRule="auto"/>
      </w:pPr>
      <w:r>
        <w:separator/>
      </w:r>
    </w:p>
  </w:footnote>
  <w:footnote w:type="continuationSeparator" w:id="0">
    <w:p w:rsidR="00411848" w:rsidRDefault="00411848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DBF61992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/>
        <w:i w:val="0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8" w15:restartNumberingAfterBreak="0">
    <w:nsid w:val="00000017"/>
    <w:multiLevelType w:val="multilevel"/>
    <w:tmpl w:val="00000017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19" w15:restartNumberingAfterBreak="0">
    <w:nsid w:val="14B16FE1"/>
    <w:multiLevelType w:val="multilevel"/>
    <w:tmpl w:val="1E5857F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A7D626D"/>
    <w:multiLevelType w:val="multilevel"/>
    <w:tmpl w:val="E4D42DFA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sz w:val="22"/>
        <w:szCs w:val="22"/>
      </w:rPr>
    </w:lvl>
  </w:abstractNum>
  <w:abstractNum w:abstractNumId="21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32A17"/>
    <w:multiLevelType w:val="hybridMultilevel"/>
    <w:tmpl w:val="02888B9E"/>
    <w:lvl w:ilvl="0" w:tplc="CE4009F2">
      <w:start w:val="1"/>
      <w:numFmt w:val="decimal"/>
      <w:lvlText w:val="%1)"/>
      <w:lvlJc w:val="left"/>
      <w:pPr>
        <w:ind w:left="720" w:hanging="360"/>
      </w:pPr>
    </w:lvl>
    <w:lvl w:ilvl="1" w:tplc="FB2A229C">
      <w:start w:val="1"/>
      <w:numFmt w:val="decimal"/>
      <w:lvlText w:val="%2)"/>
      <w:lvlJc w:val="left"/>
      <w:pPr>
        <w:ind w:left="1440" w:hanging="360"/>
      </w:pPr>
    </w:lvl>
    <w:lvl w:ilvl="2" w:tplc="026886B8">
      <w:start w:val="1"/>
      <w:numFmt w:val="lowerRoman"/>
      <w:lvlText w:val="%3."/>
      <w:lvlJc w:val="right"/>
      <w:pPr>
        <w:ind w:left="2160" w:hanging="180"/>
      </w:pPr>
    </w:lvl>
    <w:lvl w:ilvl="3" w:tplc="B1D021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B3E1A16" w:tentative="1">
      <w:start w:val="1"/>
      <w:numFmt w:val="lowerLetter"/>
      <w:lvlText w:val="%5."/>
      <w:lvlJc w:val="left"/>
      <w:pPr>
        <w:ind w:left="3600" w:hanging="360"/>
      </w:pPr>
    </w:lvl>
    <w:lvl w:ilvl="5" w:tplc="21CE4B54" w:tentative="1">
      <w:start w:val="1"/>
      <w:numFmt w:val="lowerRoman"/>
      <w:lvlText w:val="%6."/>
      <w:lvlJc w:val="right"/>
      <w:pPr>
        <w:ind w:left="4320" w:hanging="180"/>
      </w:pPr>
    </w:lvl>
    <w:lvl w:ilvl="6" w:tplc="6D4A163E" w:tentative="1">
      <w:start w:val="1"/>
      <w:numFmt w:val="decimal"/>
      <w:lvlText w:val="%7."/>
      <w:lvlJc w:val="left"/>
      <w:pPr>
        <w:ind w:left="5040" w:hanging="360"/>
      </w:pPr>
    </w:lvl>
    <w:lvl w:ilvl="7" w:tplc="AF3E6D76" w:tentative="1">
      <w:start w:val="1"/>
      <w:numFmt w:val="lowerLetter"/>
      <w:lvlText w:val="%8."/>
      <w:lvlJc w:val="left"/>
      <w:pPr>
        <w:ind w:left="5760" w:hanging="360"/>
      </w:pPr>
    </w:lvl>
    <w:lvl w:ilvl="8" w:tplc="C89CB8A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F82C74"/>
    <w:multiLevelType w:val="multilevel"/>
    <w:tmpl w:val="5CFCB5C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  <w:b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Century Gothic" w:eastAsiaTheme="minorHAnsi" w:hAnsi="Century Gothic" w:cstheme="minorBid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5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C27363"/>
    <w:multiLevelType w:val="multilevel"/>
    <w:tmpl w:val="66B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13A4ACD"/>
    <w:multiLevelType w:val="multilevel"/>
    <w:tmpl w:val="008C4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1D75427"/>
    <w:multiLevelType w:val="hybridMultilevel"/>
    <w:tmpl w:val="49B89D28"/>
    <w:lvl w:ilvl="0" w:tplc="7AA216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1" w:hanging="360"/>
      </w:pPr>
    </w:lvl>
    <w:lvl w:ilvl="2" w:tplc="0415001B">
      <w:start w:val="1"/>
      <w:numFmt w:val="lowerRoman"/>
      <w:lvlText w:val="%3."/>
      <w:lvlJc w:val="right"/>
      <w:pPr>
        <w:ind w:left="1161" w:hanging="180"/>
      </w:pPr>
    </w:lvl>
    <w:lvl w:ilvl="3" w:tplc="0415000F">
      <w:start w:val="1"/>
      <w:numFmt w:val="decimal"/>
      <w:lvlText w:val="%4."/>
      <w:lvlJc w:val="left"/>
      <w:pPr>
        <w:ind w:left="1881" w:hanging="360"/>
      </w:pPr>
    </w:lvl>
    <w:lvl w:ilvl="4" w:tplc="04150019">
      <w:start w:val="1"/>
      <w:numFmt w:val="lowerLetter"/>
      <w:lvlText w:val="%5."/>
      <w:lvlJc w:val="left"/>
      <w:pPr>
        <w:ind w:left="2601" w:hanging="360"/>
      </w:pPr>
    </w:lvl>
    <w:lvl w:ilvl="5" w:tplc="0415001B">
      <w:start w:val="1"/>
      <w:numFmt w:val="lowerRoman"/>
      <w:lvlText w:val="%6."/>
      <w:lvlJc w:val="right"/>
      <w:pPr>
        <w:ind w:left="3321" w:hanging="180"/>
      </w:pPr>
    </w:lvl>
    <w:lvl w:ilvl="6" w:tplc="0415000F">
      <w:start w:val="1"/>
      <w:numFmt w:val="decimal"/>
      <w:lvlText w:val="%7."/>
      <w:lvlJc w:val="left"/>
      <w:pPr>
        <w:ind w:left="4041" w:hanging="360"/>
      </w:pPr>
    </w:lvl>
    <w:lvl w:ilvl="7" w:tplc="04150019">
      <w:start w:val="1"/>
      <w:numFmt w:val="lowerLetter"/>
      <w:lvlText w:val="%8."/>
      <w:lvlJc w:val="left"/>
      <w:pPr>
        <w:ind w:left="4761" w:hanging="360"/>
      </w:pPr>
    </w:lvl>
    <w:lvl w:ilvl="8" w:tplc="0415001B">
      <w:start w:val="1"/>
      <w:numFmt w:val="lowerRoman"/>
      <w:lvlText w:val="%9."/>
      <w:lvlJc w:val="right"/>
      <w:pPr>
        <w:ind w:left="5481" w:hanging="180"/>
      </w:pPr>
    </w:lvl>
  </w:abstractNum>
  <w:abstractNum w:abstractNumId="31" w15:restartNumberingAfterBreak="0">
    <w:nsid w:val="351353CF"/>
    <w:multiLevelType w:val="hybridMultilevel"/>
    <w:tmpl w:val="EA207040"/>
    <w:lvl w:ilvl="0" w:tplc="5016B834">
      <w:start w:val="1"/>
      <w:numFmt w:val="lowerLetter"/>
      <w:lvlText w:val="%1)"/>
      <w:lvlJc w:val="left"/>
      <w:pPr>
        <w:ind w:left="1070" w:hanging="360"/>
      </w:pPr>
    </w:lvl>
    <w:lvl w:ilvl="1" w:tplc="3D041BA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81286CC8">
      <w:start w:val="1"/>
      <w:numFmt w:val="lowerRoman"/>
      <w:lvlText w:val="%3."/>
      <w:lvlJc w:val="right"/>
      <w:pPr>
        <w:ind w:left="2160" w:hanging="180"/>
      </w:pPr>
    </w:lvl>
    <w:lvl w:ilvl="3" w:tplc="B7109A02">
      <w:start w:val="1"/>
      <w:numFmt w:val="decimal"/>
      <w:lvlText w:val="%4)"/>
      <w:lvlJc w:val="left"/>
      <w:pPr>
        <w:ind w:left="2880" w:hanging="360"/>
      </w:pPr>
    </w:lvl>
    <w:lvl w:ilvl="4" w:tplc="E752E48A">
      <w:start w:val="1"/>
      <w:numFmt w:val="lowerLetter"/>
      <w:lvlText w:val="%5)"/>
      <w:lvlJc w:val="left"/>
      <w:pPr>
        <w:ind w:left="3600" w:hanging="360"/>
      </w:pPr>
    </w:lvl>
    <w:lvl w:ilvl="5" w:tplc="418CF83C" w:tentative="1">
      <w:start w:val="1"/>
      <w:numFmt w:val="lowerRoman"/>
      <w:lvlText w:val="%6."/>
      <w:lvlJc w:val="right"/>
      <w:pPr>
        <w:ind w:left="4320" w:hanging="180"/>
      </w:pPr>
    </w:lvl>
    <w:lvl w:ilvl="6" w:tplc="C4381EA6">
      <w:start w:val="1"/>
      <w:numFmt w:val="decimal"/>
      <w:lvlText w:val="%7."/>
      <w:lvlJc w:val="left"/>
      <w:pPr>
        <w:ind w:left="5040" w:hanging="360"/>
      </w:pPr>
    </w:lvl>
    <w:lvl w:ilvl="7" w:tplc="3FF05EFA" w:tentative="1">
      <w:start w:val="1"/>
      <w:numFmt w:val="lowerLetter"/>
      <w:lvlText w:val="%8."/>
      <w:lvlJc w:val="left"/>
      <w:pPr>
        <w:ind w:left="5760" w:hanging="360"/>
      </w:pPr>
    </w:lvl>
    <w:lvl w:ilvl="8" w:tplc="1CE4B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05624"/>
    <w:multiLevelType w:val="hybridMultilevel"/>
    <w:tmpl w:val="044C2E0C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CC1032D4">
      <w:start w:val="1"/>
      <w:numFmt w:val="decimal"/>
      <w:lvlText w:val="%7."/>
      <w:lvlJc w:val="left"/>
      <w:pPr>
        <w:ind w:left="5040" w:hanging="360"/>
      </w:p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4B0D06B0"/>
    <w:multiLevelType w:val="hybridMultilevel"/>
    <w:tmpl w:val="EC121CC4"/>
    <w:lvl w:ilvl="0" w:tplc="470E59B4">
      <w:start w:val="1"/>
      <w:numFmt w:val="lowerLetter"/>
      <w:lvlText w:val="%1)"/>
      <w:lvlJc w:val="left"/>
      <w:pPr>
        <w:ind w:left="114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FE53C50"/>
    <w:multiLevelType w:val="multilevel"/>
    <w:tmpl w:val="2182DE0E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9" w15:restartNumberingAfterBreak="0">
    <w:nsid w:val="514E6F45"/>
    <w:multiLevelType w:val="multilevel"/>
    <w:tmpl w:val="E4BC8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120F8E"/>
    <w:multiLevelType w:val="hybridMultilevel"/>
    <w:tmpl w:val="DB7A6B62"/>
    <w:lvl w:ilvl="0" w:tplc="259062D4">
      <w:start w:val="1"/>
      <w:numFmt w:val="lowerLetter"/>
      <w:lvlText w:val="%1)"/>
      <w:lvlJc w:val="left"/>
      <w:pPr>
        <w:ind w:left="1728" w:hanging="36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3168" w:hanging="180"/>
      </w:pPr>
    </w:lvl>
    <w:lvl w:ilvl="3" w:tplc="FFFFFFFF" w:tentative="1">
      <w:start w:val="1"/>
      <w:numFmt w:val="decimal"/>
      <w:lvlText w:val="%4."/>
      <w:lvlJc w:val="left"/>
      <w:pPr>
        <w:ind w:left="3888" w:hanging="360"/>
      </w:pPr>
    </w:lvl>
    <w:lvl w:ilvl="4" w:tplc="FFFFFFFF" w:tentative="1">
      <w:start w:val="1"/>
      <w:numFmt w:val="lowerLetter"/>
      <w:lvlText w:val="%5."/>
      <w:lvlJc w:val="left"/>
      <w:pPr>
        <w:ind w:left="4608" w:hanging="360"/>
      </w:pPr>
    </w:lvl>
    <w:lvl w:ilvl="5" w:tplc="FFFFFFFF" w:tentative="1">
      <w:start w:val="1"/>
      <w:numFmt w:val="lowerRoman"/>
      <w:lvlText w:val="%6."/>
      <w:lvlJc w:val="right"/>
      <w:pPr>
        <w:ind w:left="5328" w:hanging="180"/>
      </w:pPr>
    </w:lvl>
    <w:lvl w:ilvl="6" w:tplc="FFFFFFFF" w:tentative="1">
      <w:start w:val="1"/>
      <w:numFmt w:val="decimal"/>
      <w:lvlText w:val="%7."/>
      <w:lvlJc w:val="left"/>
      <w:pPr>
        <w:ind w:left="6048" w:hanging="360"/>
      </w:pPr>
    </w:lvl>
    <w:lvl w:ilvl="7" w:tplc="FFFFFFFF" w:tentative="1">
      <w:start w:val="1"/>
      <w:numFmt w:val="lowerLetter"/>
      <w:lvlText w:val="%8."/>
      <w:lvlJc w:val="left"/>
      <w:pPr>
        <w:ind w:left="6768" w:hanging="360"/>
      </w:pPr>
    </w:lvl>
    <w:lvl w:ilvl="8" w:tplc="FFFFFFFF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2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43" w15:restartNumberingAfterBreak="0">
    <w:nsid w:val="59607F1B"/>
    <w:multiLevelType w:val="multilevel"/>
    <w:tmpl w:val="35E03520"/>
    <w:lvl w:ilvl="0">
      <w:start w:val="1"/>
      <w:numFmt w:val="decimal"/>
      <w:lvlText w:val="%1."/>
      <w:lvlJc w:val="left"/>
      <w:pPr>
        <w:ind w:left="700" w:hanging="360"/>
      </w:pPr>
      <w:rPr>
        <w:rFonts w:ascii="Century Gothic" w:eastAsia="TimesNewRoman,Bold" w:hAnsi="Century Gothic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44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63E33761"/>
    <w:multiLevelType w:val="hybridMultilevel"/>
    <w:tmpl w:val="CC268812"/>
    <w:lvl w:ilvl="0" w:tplc="BA3E7CBC">
      <w:start w:val="1"/>
      <w:numFmt w:val="decimal"/>
      <w:lvlText w:val="4.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7A864A5"/>
    <w:multiLevelType w:val="multilevel"/>
    <w:tmpl w:val="16A0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6BB3094D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E6F7313"/>
    <w:multiLevelType w:val="multilevel"/>
    <w:tmpl w:val="D1F88F4E"/>
    <w:lvl w:ilvl="0">
      <w:start w:val="8"/>
      <w:numFmt w:val="decimal"/>
      <w:lvlText w:val="§ %1."/>
      <w:lvlJc w:val="left"/>
      <w:pPr>
        <w:ind w:left="567" w:hanging="567"/>
      </w:pPr>
    </w:lvl>
    <w:lvl w:ilvl="1">
      <w:start w:val="3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Tahoma" w:eastAsia="Times New Roman" w:hAnsi="Tahoma" w:cs="Tahoma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1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52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3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4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27"/>
  </w:num>
  <w:num w:numId="4">
    <w:abstractNumId w:val="42"/>
  </w:num>
  <w:num w:numId="5">
    <w:abstractNumId w:val="45"/>
  </w:num>
  <w:num w:numId="6">
    <w:abstractNumId w:val="32"/>
  </w:num>
  <w:num w:numId="7">
    <w:abstractNumId w:val="20"/>
  </w:num>
  <w:num w:numId="8">
    <w:abstractNumId w:val="17"/>
  </w:num>
  <w:num w:numId="9">
    <w:abstractNumId w:val="33"/>
  </w:num>
  <w:num w:numId="10">
    <w:abstractNumId w:val="47"/>
  </w:num>
  <w:num w:numId="11">
    <w:abstractNumId w:val="52"/>
  </w:num>
  <w:num w:numId="12">
    <w:abstractNumId w:val="53"/>
  </w:num>
  <w:num w:numId="13">
    <w:abstractNumId w:val="44"/>
  </w:num>
  <w:num w:numId="14">
    <w:abstractNumId w:val="43"/>
  </w:num>
  <w:num w:numId="15">
    <w:abstractNumId w:val="7"/>
  </w:num>
  <w:num w:numId="16">
    <w:abstractNumId w:val="8"/>
  </w:num>
  <w:num w:numId="17">
    <w:abstractNumId w:val="1"/>
  </w:num>
  <w:num w:numId="18">
    <w:abstractNumId w:val="10"/>
  </w:num>
  <w:num w:numId="19">
    <w:abstractNumId w:val="13"/>
  </w:num>
  <w:num w:numId="20">
    <w:abstractNumId w:val="19"/>
  </w:num>
  <w:num w:numId="21">
    <w:abstractNumId w:val="23"/>
  </w:num>
  <w:num w:numId="22">
    <w:abstractNumId w:val="25"/>
  </w:num>
  <w:num w:numId="23">
    <w:abstractNumId w:val="40"/>
  </w:num>
  <w:num w:numId="24">
    <w:abstractNumId w:val="41"/>
  </w:num>
  <w:num w:numId="25">
    <w:abstractNumId w:val="29"/>
  </w:num>
  <w:num w:numId="26">
    <w:abstractNumId w:val="18"/>
  </w:num>
  <w:num w:numId="27">
    <w:abstractNumId w:val="24"/>
  </w:num>
  <w:num w:numId="28">
    <w:abstractNumId w:val="51"/>
  </w:num>
  <w:num w:numId="29">
    <w:abstractNumId w:val="37"/>
  </w:num>
  <w:num w:numId="30">
    <w:abstractNumId w:val="54"/>
  </w:num>
  <w:num w:numId="31">
    <w:abstractNumId w:val="26"/>
  </w:num>
  <w:num w:numId="32">
    <w:abstractNumId w:val="39"/>
  </w:num>
  <w:num w:numId="33">
    <w:abstractNumId w:val="22"/>
  </w:num>
  <w:num w:numId="34">
    <w:abstractNumId w:val="31"/>
  </w:num>
  <w:num w:numId="35">
    <w:abstractNumId w:val="3"/>
  </w:num>
  <w:num w:numId="36">
    <w:abstractNumId w:val="11"/>
  </w:num>
  <w:num w:numId="37">
    <w:abstractNumId w:val="14"/>
  </w:num>
  <w:num w:numId="38">
    <w:abstractNumId w:val="15"/>
  </w:num>
  <w:num w:numId="39">
    <w:abstractNumId w:val="21"/>
  </w:num>
  <w:num w:numId="40">
    <w:abstractNumId w:val="28"/>
  </w:num>
  <w:num w:numId="41">
    <w:abstractNumId w:val="49"/>
  </w:num>
  <w:num w:numId="42">
    <w:abstractNumId w:val="30"/>
  </w:num>
  <w:num w:numId="43">
    <w:abstractNumId w:val="36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46"/>
  </w:num>
  <w:num w:numId="47">
    <w:abstractNumId w:val="48"/>
  </w:num>
  <w:num w:numId="48">
    <w:abstractNumId w:val="20"/>
  </w:num>
  <w:num w:numId="49">
    <w:abstractNumId w:val="20"/>
  </w:num>
  <w:num w:numId="50">
    <w:abstractNumId w:val="20"/>
  </w:num>
  <w:num w:numId="51">
    <w:abstractNumId w:val="2"/>
  </w:num>
  <w:num w:numId="52">
    <w:abstractNumId w:val="50"/>
  </w:num>
  <w:num w:numId="53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77D3"/>
    <w:rsid w:val="00013D4F"/>
    <w:rsid w:val="000145A4"/>
    <w:rsid w:val="00021DFA"/>
    <w:rsid w:val="000343AF"/>
    <w:rsid w:val="00035BA1"/>
    <w:rsid w:val="00040924"/>
    <w:rsid w:val="0004528A"/>
    <w:rsid w:val="00052A42"/>
    <w:rsid w:val="0006017E"/>
    <w:rsid w:val="00060B92"/>
    <w:rsid w:val="00060BC8"/>
    <w:rsid w:val="00062800"/>
    <w:rsid w:val="00065F55"/>
    <w:rsid w:val="00067E54"/>
    <w:rsid w:val="0007041D"/>
    <w:rsid w:val="000715A0"/>
    <w:rsid w:val="00071F95"/>
    <w:rsid w:val="00074E93"/>
    <w:rsid w:val="00076241"/>
    <w:rsid w:val="00076816"/>
    <w:rsid w:val="00081451"/>
    <w:rsid w:val="000860AA"/>
    <w:rsid w:val="000939E9"/>
    <w:rsid w:val="000A00CF"/>
    <w:rsid w:val="000A0C98"/>
    <w:rsid w:val="000A3B63"/>
    <w:rsid w:val="000A4AAF"/>
    <w:rsid w:val="000B23DD"/>
    <w:rsid w:val="000B4849"/>
    <w:rsid w:val="000D563F"/>
    <w:rsid w:val="000D7A72"/>
    <w:rsid w:val="000E31C8"/>
    <w:rsid w:val="000F369B"/>
    <w:rsid w:val="0011158D"/>
    <w:rsid w:val="001118CD"/>
    <w:rsid w:val="00111FB2"/>
    <w:rsid w:val="001161CF"/>
    <w:rsid w:val="00116602"/>
    <w:rsid w:val="00121056"/>
    <w:rsid w:val="00124DA6"/>
    <w:rsid w:val="00125576"/>
    <w:rsid w:val="00141C7E"/>
    <w:rsid w:val="00164E6D"/>
    <w:rsid w:val="00165A66"/>
    <w:rsid w:val="001730C8"/>
    <w:rsid w:val="0017620C"/>
    <w:rsid w:val="00176BBC"/>
    <w:rsid w:val="00192AFE"/>
    <w:rsid w:val="001A3B77"/>
    <w:rsid w:val="001A698A"/>
    <w:rsid w:val="001A6D19"/>
    <w:rsid w:val="001B0566"/>
    <w:rsid w:val="001C78A9"/>
    <w:rsid w:val="001D1283"/>
    <w:rsid w:val="001D65CD"/>
    <w:rsid w:val="001D70CD"/>
    <w:rsid w:val="001E0DCC"/>
    <w:rsid w:val="001E10D7"/>
    <w:rsid w:val="001E49F7"/>
    <w:rsid w:val="001E7318"/>
    <w:rsid w:val="001F02A9"/>
    <w:rsid w:val="001F4552"/>
    <w:rsid w:val="00203EEA"/>
    <w:rsid w:val="00204383"/>
    <w:rsid w:val="00207CA0"/>
    <w:rsid w:val="00215BAF"/>
    <w:rsid w:val="002225FC"/>
    <w:rsid w:val="0022666C"/>
    <w:rsid w:val="0023235C"/>
    <w:rsid w:val="002360BE"/>
    <w:rsid w:val="00240119"/>
    <w:rsid w:val="00261003"/>
    <w:rsid w:val="002633B2"/>
    <w:rsid w:val="00267570"/>
    <w:rsid w:val="00281E23"/>
    <w:rsid w:val="002845ED"/>
    <w:rsid w:val="00294BCB"/>
    <w:rsid w:val="0029659E"/>
    <w:rsid w:val="0029684B"/>
    <w:rsid w:val="002A423F"/>
    <w:rsid w:val="002A6DBF"/>
    <w:rsid w:val="002A7693"/>
    <w:rsid w:val="002B4946"/>
    <w:rsid w:val="002D55F7"/>
    <w:rsid w:val="002E02A7"/>
    <w:rsid w:val="002E4879"/>
    <w:rsid w:val="002E683C"/>
    <w:rsid w:val="002E7453"/>
    <w:rsid w:val="00302EFA"/>
    <w:rsid w:val="0031755B"/>
    <w:rsid w:val="00320EBE"/>
    <w:rsid w:val="00321A49"/>
    <w:rsid w:val="00324ED3"/>
    <w:rsid w:val="00332D65"/>
    <w:rsid w:val="003361FE"/>
    <w:rsid w:val="0033693E"/>
    <w:rsid w:val="00340058"/>
    <w:rsid w:val="0034393F"/>
    <w:rsid w:val="003839E6"/>
    <w:rsid w:val="00385A76"/>
    <w:rsid w:val="00386C4F"/>
    <w:rsid w:val="00392885"/>
    <w:rsid w:val="003A52C3"/>
    <w:rsid w:val="003B015A"/>
    <w:rsid w:val="003B7E22"/>
    <w:rsid w:val="003C0495"/>
    <w:rsid w:val="003C3B20"/>
    <w:rsid w:val="003D26C1"/>
    <w:rsid w:val="003D287A"/>
    <w:rsid w:val="003E4C36"/>
    <w:rsid w:val="003F2E79"/>
    <w:rsid w:val="003F305E"/>
    <w:rsid w:val="0040157B"/>
    <w:rsid w:val="004032F7"/>
    <w:rsid w:val="00411848"/>
    <w:rsid w:val="0041369F"/>
    <w:rsid w:val="004144CF"/>
    <w:rsid w:val="00424727"/>
    <w:rsid w:val="004314BA"/>
    <w:rsid w:val="0043389D"/>
    <w:rsid w:val="00442072"/>
    <w:rsid w:val="004436E7"/>
    <w:rsid w:val="004543A3"/>
    <w:rsid w:val="00456A1B"/>
    <w:rsid w:val="004579A5"/>
    <w:rsid w:val="004624B5"/>
    <w:rsid w:val="00471619"/>
    <w:rsid w:val="00473A28"/>
    <w:rsid w:val="004759DD"/>
    <w:rsid w:val="00475E28"/>
    <w:rsid w:val="00481DB7"/>
    <w:rsid w:val="004841D0"/>
    <w:rsid w:val="004864D5"/>
    <w:rsid w:val="00494138"/>
    <w:rsid w:val="004A3861"/>
    <w:rsid w:val="004B07E1"/>
    <w:rsid w:val="004C1A99"/>
    <w:rsid w:val="004C605B"/>
    <w:rsid w:val="004C6535"/>
    <w:rsid w:val="004C71AC"/>
    <w:rsid w:val="004D044B"/>
    <w:rsid w:val="004D12A9"/>
    <w:rsid w:val="004D208B"/>
    <w:rsid w:val="004D408D"/>
    <w:rsid w:val="004D4D0E"/>
    <w:rsid w:val="005311F7"/>
    <w:rsid w:val="00531BB6"/>
    <w:rsid w:val="00531C04"/>
    <w:rsid w:val="005362D3"/>
    <w:rsid w:val="005428C5"/>
    <w:rsid w:val="0054692E"/>
    <w:rsid w:val="00547965"/>
    <w:rsid w:val="00563001"/>
    <w:rsid w:val="00573106"/>
    <w:rsid w:val="00581218"/>
    <w:rsid w:val="0058329D"/>
    <w:rsid w:val="00584486"/>
    <w:rsid w:val="005901CE"/>
    <w:rsid w:val="00590D68"/>
    <w:rsid w:val="005A70CE"/>
    <w:rsid w:val="005B0613"/>
    <w:rsid w:val="005C0F39"/>
    <w:rsid w:val="005C1940"/>
    <w:rsid w:val="005C3C92"/>
    <w:rsid w:val="005D486B"/>
    <w:rsid w:val="005D7F85"/>
    <w:rsid w:val="005E56BD"/>
    <w:rsid w:val="005E711B"/>
    <w:rsid w:val="006029C5"/>
    <w:rsid w:val="00603CAD"/>
    <w:rsid w:val="00607280"/>
    <w:rsid w:val="0061050B"/>
    <w:rsid w:val="00630E27"/>
    <w:rsid w:val="00636DF2"/>
    <w:rsid w:val="00653418"/>
    <w:rsid w:val="00661629"/>
    <w:rsid w:val="006655E5"/>
    <w:rsid w:val="0067715D"/>
    <w:rsid w:val="00694B87"/>
    <w:rsid w:val="00696872"/>
    <w:rsid w:val="00696F25"/>
    <w:rsid w:val="006A1970"/>
    <w:rsid w:val="006A3271"/>
    <w:rsid w:val="006A5904"/>
    <w:rsid w:val="006A74DD"/>
    <w:rsid w:val="006B31F7"/>
    <w:rsid w:val="006B37A2"/>
    <w:rsid w:val="006D2C7D"/>
    <w:rsid w:val="006D6897"/>
    <w:rsid w:val="006E31C6"/>
    <w:rsid w:val="006E4F41"/>
    <w:rsid w:val="006F48CB"/>
    <w:rsid w:val="00703F74"/>
    <w:rsid w:val="00716A59"/>
    <w:rsid w:val="0072151C"/>
    <w:rsid w:val="00726891"/>
    <w:rsid w:val="0073080E"/>
    <w:rsid w:val="007312BD"/>
    <w:rsid w:val="00737022"/>
    <w:rsid w:val="007402E5"/>
    <w:rsid w:val="00744833"/>
    <w:rsid w:val="00747B46"/>
    <w:rsid w:val="007508C6"/>
    <w:rsid w:val="00751A27"/>
    <w:rsid w:val="007525A6"/>
    <w:rsid w:val="0075553E"/>
    <w:rsid w:val="00760458"/>
    <w:rsid w:val="00766BD0"/>
    <w:rsid w:val="00773542"/>
    <w:rsid w:val="00773977"/>
    <w:rsid w:val="0077468C"/>
    <w:rsid w:val="007777DE"/>
    <w:rsid w:val="00782349"/>
    <w:rsid w:val="007919DA"/>
    <w:rsid w:val="00791A51"/>
    <w:rsid w:val="00793177"/>
    <w:rsid w:val="0079448E"/>
    <w:rsid w:val="00795866"/>
    <w:rsid w:val="007A0402"/>
    <w:rsid w:val="007B4B72"/>
    <w:rsid w:val="007C6412"/>
    <w:rsid w:val="007D524B"/>
    <w:rsid w:val="007D708B"/>
    <w:rsid w:val="007E1E5F"/>
    <w:rsid w:val="007E501F"/>
    <w:rsid w:val="007E651D"/>
    <w:rsid w:val="007F135E"/>
    <w:rsid w:val="007F1B7D"/>
    <w:rsid w:val="007F7309"/>
    <w:rsid w:val="007F73ED"/>
    <w:rsid w:val="008103AC"/>
    <w:rsid w:val="0081075E"/>
    <w:rsid w:val="008118FE"/>
    <w:rsid w:val="0081435B"/>
    <w:rsid w:val="00824E67"/>
    <w:rsid w:val="008316AF"/>
    <w:rsid w:val="00851240"/>
    <w:rsid w:val="00851D5C"/>
    <w:rsid w:val="00854A4E"/>
    <w:rsid w:val="00855EDD"/>
    <w:rsid w:val="00860BF9"/>
    <w:rsid w:val="0086425B"/>
    <w:rsid w:val="00873F10"/>
    <w:rsid w:val="00882A64"/>
    <w:rsid w:val="00892D69"/>
    <w:rsid w:val="008937D5"/>
    <w:rsid w:val="008946CB"/>
    <w:rsid w:val="00896B6B"/>
    <w:rsid w:val="008A1DD0"/>
    <w:rsid w:val="008A5855"/>
    <w:rsid w:val="008A6F25"/>
    <w:rsid w:val="008B17A6"/>
    <w:rsid w:val="008B1B54"/>
    <w:rsid w:val="008B3A6C"/>
    <w:rsid w:val="008B4026"/>
    <w:rsid w:val="008B7CE8"/>
    <w:rsid w:val="008C02E4"/>
    <w:rsid w:val="008C51EF"/>
    <w:rsid w:val="008D2CDE"/>
    <w:rsid w:val="008D4A49"/>
    <w:rsid w:val="008D6B8E"/>
    <w:rsid w:val="008D77C7"/>
    <w:rsid w:val="008F44AE"/>
    <w:rsid w:val="009015BA"/>
    <w:rsid w:val="0091380D"/>
    <w:rsid w:val="0091559A"/>
    <w:rsid w:val="00921B39"/>
    <w:rsid w:val="00934FC2"/>
    <w:rsid w:val="0093734E"/>
    <w:rsid w:val="009539DE"/>
    <w:rsid w:val="00955566"/>
    <w:rsid w:val="00955C63"/>
    <w:rsid w:val="009724EE"/>
    <w:rsid w:val="00981066"/>
    <w:rsid w:val="00981A31"/>
    <w:rsid w:val="00993878"/>
    <w:rsid w:val="009A034D"/>
    <w:rsid w:val="009A0563"/>
    <w:rsid w:val="009A533E"/>
    <w:rsid w:val="009A6EB8"/>
    <w:rsid w:val="009B0EA5"/>
    <w:rsid w:val="009B635F"/>
    <w:rsid w:val="009C1BDD"/>
    <w:rsid w:val="009C43D6"/>
    <w:rsid w:val="009C66A1"/>
    <w:rsid w:val="009C75DA"/>
    <w:rsid w:val="009D3537"/>
    <w:rsid w:val="009E4102"/>
    <w:rsid w:val="009F1DCF"/>
    <w:rsid w:val="009F4DB6"/>
    <w:rsid w:val="009F6A9F"/>
    <w:rsid w:val="00A13328"/>
    <w:rsid w:val="00A13595"/>
    <w:rsid w:val="00A14809"/>
    <w:rsid w:val="00A1583E"/>
    <w:rsid w:val="00A24020"/>
    <w:rsid w:val="00A35443"/>
    <w:rsid w:val="00A36219"/>
    <w:rsid w:val="00A41E9D"/>
    <w:rsid w:val="00A51469"/>
    <w:rsid w:val="00A5232D"/>
    <w:rsid w:val="00A568F7"/>
    <w:rsid w:val="00A574B4"/>
    <w:rsid w:val="00A67DE0"/>
    <w:rsid w:val="00A74ED7"/>
    <w:rsid w:val="00A83D64"/>
    <w:rsid w:val="00A90F3A"/>
    <w:rsid w:val="00AA7001"/>
    <w:rsid w:val="00AB3C17"/>
    <w:rsid w:val="00AC125E"/>
    <w:rsid w:val="00AC28EF"/>
    <w:rsid w:val="00AC393D"/>
    <w:rsid w:val="00AC3E50"/>
    <w:rsid w:val="00AD0009"/>
    <w:rsid w:val="00AD601F"/>
    <w:rsid w:val="00AD7D64"/>
    <w:rsid w:val="00AF1753"/>
    <w:rsid w:val="00B04ACE"/>
    <w:rsid w:val="00B06C22"/>
    <w:rsid w:val="00B07A90"/>
    <w:rsid w:val="00B26237"/>
    <w:rsid w:val="00B61671"/>
    <w:rsid w:val="00B7143E"/>
    <w:rsid w:val="00B7317A"/>
    <w:rsid w:val="00B75429"/>
    <w:rsid w:val="00B77A61"/>
    <w:rsid w:val="00B8267A"/>
    <w:rsid w:val="00B9036D"/>
    <w:rsid w:val="00B91BAC"/>
    <w:rsid w:val="00BA0B3D"/>
    <w:rsid w:val="00BC2A83"/>
    <w:rsid w:val="00BC2DF2"/>
    <w:rsid w:val="00BC6048"/>
    <w:rsid w:val="00BC7E1F"/>
    <w:rsid w:val="00BD0DF9"/>
    <w:rsid w:val="00BD2C75"/>
    <w:rsid w:val="00BE3469"/>
    <w:rsid w:val="00BE69BD"/>
    <w:rsid w:val="00BF139C"/>
    <w:rsid w:val="00BF3B4D"/>
    <w:rsid w:val="00BF428F"/>
    <w:rsid w:val="00C054B7"/>
    <w:rsid w:val="00C056F9"/>
    <w:rsid w:val="00C244A0"/>
    <w:rsid w:val="00C450A2"/>
    <w:rsid w:val="00C458D3"/>
    <w:rsid w:val="00C5457E"/>
    <w:rsid w:val="00C564C1"/>
    <w:rsid w:val="00C5734E"/>
    <w:rsid w:val="00C6790A"/>
    <w:rsid w:val="00C810E6"/>
    <w:rsid w:val="00C90A4D"/>
    <w:rsid w:val="00C91016"/>
    <w:rsid w:val="00C942D3"/>
    <w:rsid w:val="00C94937"/>
    <w:rsid w:val="00C9615B"/>
    <w:rsid w:val="00CA58DD"/>
    <w:rsid w:val="00CA5B57"/>
    <w:rsid w:val="00CB1394"/>
    <w:rsid w:val="00CC4DA8"/>
    <w:rsid w:val="00CD44C1"/>
    <w:rsid w:val="00CD4BED"/>
    <w:rsid w:val="00CD590F"/>
    <w:rsid w:val="00CE3108"/>
    <w:rsid w:val="00CF0E9D"/>
    <w:rsid w:val="00CF32F3"/>
    <w:rsid w:val="00CF3C92"/>
    <w:rsid w:val="00D050B3"/>
    <w:rsid w:val="00D07E10"/>
    <w:rsid w:val="00D17B17"/>
    <w:rsid w:val="00D234C5"/>
    <w:rsid w:val="00D30AAF"/>
    <w:rsid w:val="00D3191D"/>
    <w:rsid w:val="00D34325"/>
    <w:rsid w:val="00D3450F"/>
    <w:rsid w:val="00D34E46"/>
    <w:rsid w:val="00D3561B"/>
    <w:rsid w:val="00D41422"/>
    <w:rsid w:val="00D5164C"/>
    <w:rsid w:val="00D5210B"/>
    <w:rsid w:val="00D64257"/>
    <w:rsid w:val="00D7191B"/>
    <w:rsid w:val="00D72D7C"/>
    <w:rsid w:val="00D8095A"/>
    <w:rsid w:val="00D817CC"/>
    <w:rsid w:val="00DA0A23"/>
    <w:rsid w:val="00DA34C6"/>
    <w:rsid w:val="00DA42F6"/>
    <w:rsid w:val="00DA4951"/>
    <w:rsid w:val="00DB69C5"/>
    <w:rsid w:val="00DB70BE"/>
    <w:rsid w:val="00DD0866"/>
    <w:rsid w:val="00DD7D5C"/>
    <w:rsid w:val="00DE4FE8"/>
    <w:rsid w:val="00DE688C"/>
    <w:rsid w:val="00DE757E"/>
    <w:rsid w:val="00DF0965"/>
    <w:rsid w:val="00DF241C"/>
    <w:rsid w:val="00DF2D02"/>
    <w:rsid w:val="00DF63E6"/>
    <w:rsid w:val="00DF7BC4"/>
    <w:rsid w:val="00E01007"/>
    <w:rsid w:val="00E05893"/>
    <w:rsid w:val="00E143C8"/>
    <w:rsid w:val="00E156B0"/>
    <w:rsid w:val="00E17794"/>
    <w:rsid w:val="00E2388C"/>
    <w:rsid w:val="00E3135A"/>
    <w:rsid w:val="00E3404B"/>
    <w:rsid w:val="00E343B5"/>
    <w:rsid w:val="00E35679"/>
    <w:rsid w:val="00E5031A"/>
    <w:rsid w:val="00E578B2"/>
    <w:rsid w:val="00E673A5"/>
    <w:rsid w:val="00E67BD6"/>
    <w:rsid w:val="00E722A5"/>
    <w:rsid w:val="00E7490A"/>
    <w:rsid w:val="00E77B3E"/>
    <w:rsid w:val="00E8039E"/>
    <w:rsid w:val="00E85B01"/>
    <w:rsid w:val="00E93F2A"/>
    <w:rsid w:val="00E94825"/>
    <w:rsid w:val="00EA1B1B"/>
    <w:rsid w:val="00EB11F9"/>
    <w:rsid w:val="00EB1FDD"/>
    <w:rsid w:val="00EB3C49"/>
    <w:rsid w:val="00EC2167"/>
    <w:rsid w:val="00EC560F"/>
    <w:rsid w:val="00EE34A4"/>
    <w:rsid w:val="00EE3817"/>
    <w:rsid w:val="00EE5B52"/>
    <w:rsid w:val="00EF33B6"/>
    <w:rsid w:val="00EF6E46"/>
    <w:rsid w:val="00F006D6"/>
    <w:rsid w:val="00F03B5F"/>
    <w:rsid w:val="00F03F23"/>
    <w:rsid w:val="00F15CD5"/>
    <w:rsid w:val="00F17224"/>
    <w:rsid w:val="00F32568"/>
    <w:rsid w:val="00F36526"/>
    <w:rsid w:val="00F42CB9"/>
    <w:rsid w:val="00F57414"/>
    <w:rsid w:val="00F57D0F"/>
    <w:rsid w:val="00F61DFC"/>
    <w:rsid w:val="00F72303"/>
    <w:rsid w:val="00F75E16"/>
    <w:rsid w:val="00F76224"/>
    <w:rsid w:val="00F77F12"/>
    <w:rsid w:val="00F92F05"/>
    <w:rsid w:val="00F9344A"/>
    <w:rsid w:val="00F93562"/>
    <w:rsid w:val="00F969D1"/>
    <w:rsid w:val="00FA2A34"/>
    <w:rsid w:val="00FA4D04"/>
    <w:rsid w:val="00FA6F7C"/>
    <w:rsid w:val="00FB66E3"/>
    <w:rsid w:val="00FC07AD"/>
    <w:rsid w:val="00FD1EE4"/>
    <w:rsid w:val="00FD7F06"/>
    <w:rsid w:val="00FE00A3"/>
    <w:rsid w:val="00FE1388"/>
    <w:rsid w:val="00FE2B1D"/>
    <w:rsid w:val="00FE2D5A"/>
    <w:rsid w:val="00FE3492"/>
    <w:rsid w:val="00FE459E"/>
    <w:rsid w:val="00FE5A11"/>
    <w:rsid w:val="00FE671A"/>
    <w:rsid w:val="00FE70CA"/>
    <w:rsid w:val="00FF08B1"/>
    <w:rsid w:val="00FF08B9"/>
    <w:rsid w:val="00FF1C1D"/>
    <w:rsid w:val="00FF2A47"/>
    <w:rsid w:val="00FF50B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7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F92F05"/>
    <w:pPr>
      <w:tabs>
        <w:tab w:val="left" w:pos="426"/>
        <w:tab w:val="left" w:pos="1680"/>
        <w:tab w:val="right" w:leader="dot" w:pos="9061"/>
      </w:tabs>
      <w:spacing w:after="120" w:line="360" w:lineRule="auto"/>
      <w:ind w:left="567" w:hanging="283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7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7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7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7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7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qFormat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7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22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23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3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919C-D53C-462A-9D52-5661F6DB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2018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Bąk</dc:creator>
  <cp:lastModifiedBy>Anna Przylecka</cp:lastModifiedBy>
  <cp:revision>5</cp:revision>
  <cp:lastPrinted>2017-04-13T09:45:00Z</cp:lastPrinted>
  <dcterms:created xsi:type="dcterms:W3CDTF">2018-04-30T12:08:00Z</dcterms:created>
  <dcterms:modified xsi:type="dcterms:W3CDTF">2018-04-30T12:45:00Z</dcterms:modified>
</cp:coreProperties>
</file>